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55" w:rsidRPr="005B4A66" w:rsidRDefault="005D5855" w:rsidP="005D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A66">
        <w:rPr>
          <w:rFonts w:ascii="Times New Roman" w:hAnsi="Times New Roman"/>
          <w:b/>
          <w:sz w:val="28"/>
          <w:szCs w:val="28"/>
        </w:rPr>
        <w:t>Администрация Шегарского сельского поселения</w:t>
      </w:r>
    </w:p>
    <w:p w:rsidR="005D5855" w:rsidRPr="005B4A66" w:rsidRDefault="005D5855" w:rsidP="005D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A66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5D5855" w:rsidRPr="005B4A66" w:rsidRDefault="005D5855" w:rsidP="005D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5855" w:rsidRPr="005B4A66" w:rsidRDefault="005D5855" w:rsidP="00685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51EA" w:rsidRPr="005B4A66" w:rsidRDefault="006851EA" w:rsidP="005B4A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A66">
        <w:rPr>
          <w:rFonts w:ascii="Times New Roman" w:hAnsi="Times New Roman"/>
          <w:b/>
          <w:sz w:val="28"/>
          <w:szCs w:val="28"/>
        </w:rPr>
        <w:t>ПОСТАНОВЛЕНИЕ</w:t>
      </w:r>
    </w:p>
    <w:p w:rsidR="006851EA" w:rsidRPr="005B4A66" w:rsidRDefault="006851EA" w:rsidP="00685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5855" w:rsidRPr="005B4A66" w:rsidRDefault="005D5855" w:rsidP="006851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51EA" w:rsidRPr="005B4A66" w:rsidRDefault="006851EA" w:rsidP="006851E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51EA" w:rsidRPr="005B4A66" w:rsidTr="006851EA">
        <w:tc>
          <w:tcPr>
            <w:tcW w:w="4785" w:type="dxa"/>
            <w:hideMark/>
          </w:tcPr>
          <w:p w:rsidR="005D5855" w:rsidRPr="005B4A66" w:rsidRDefault="005D58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4A66">
              <w:rPr>
                <w:rFonts w:ascii="Times New Roman" w:hAnsi="Times New Roman"/>
                <w:sz w:val="28"/>
                <w:szCs w:val="28"/>
              </w:rPr>
              <w:t>с. Мельниково</w:t>
            </w:r>
          </w:p>
          <w:p w:rsidR="005D5855" w:rsidRPr="005B4A66" w:rsidRDefault="005D58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1EA" w:rsidRPr="005B4A66" w:rsidRDefault="001B505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  <w:r w:rsidR="005D5855" w:rsidRPr="005B4A66">
              <w:rPr>
                <w:rFonts w:ascii="Times New Roman" w:hAnsi="Times New Roman"/>
                <w:sz w:val="28"/>
                <w:szCs w:val="28"/>
              </w:rPr>
              <w:t>2015</w:t>
            </w:r>
            <w:r w:rsidR="006851EA" w:rsidRPr="005B4A6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5D5855" w:rsidRPr="005B4A66" w:rsidRDefault="006851E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4A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5D5855" w:rsidRPr="005B4A66" w:rsidRDefault="005D58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1EA" w:rsidRPr="005B4A66" w:rsidRDefault="005D58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4A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6851EA" w:rsidRPr="005B4A6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B5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05A" w:rsidRPr="001B505A">
              <w:rPr>
                <w:rFonts w:ascii="Times New Roman" w:hAnsi="Times New Roman"/>
                <w:sz w:val="28"/>
                <w:szCs w:val="28"/>
                <w:u w:val="single"/>
              </w:rPr>
              <w:t>330</w:t>
            </w:r>
          </w:p>
        </w:tc>
      </w:tr>
    </w:tbl>
    <w:p w:rsidR="002B0FA5" w:rsidRPr="005B4A66" w:rsidRDefault="002B0FA5" w:rsidP="005D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2B0FA5" w:rsidRPr="005B4A66" w:rsidRDefault="002B0FA5" w:rsidP="005D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F4D" w:rsidRPr="00974A69" w:rsidRDefault="002B0FA5" w:rsidP="002B0FA5">
      <w:pPr>
        <w:spacing w:after="0"/>
        <w:rPr>
          <w:rFonts w:ascii="Times New Roman" w:hAnsi="Times New Roman"/>
          <w:sz w:val="28"/>
          <w:szCs w:val="28"/>
        </w:rPr>
      </w:pPr>
      <w:r w:rsidRPr="00974A69">
        <w:rPr>
          <w:rFonts w:ascii="Times New Roman" w:hAnsi="Times New Roman"/>
          <w:sz w:val="28"/>
          <w:szCs w:val="28"/>
        </w:rPr>
        <w:t xml:space="preserve">Об утверждении  Правил осуществления </w:t>
      </w:r>
    </w:p>
    <w:p w:rsidR="00721A9C" w:rsidRDefault="002B0FA5" w:rsidP="002B0FA5">
      <w:pPr>
        <w:spacing w:after="0"/>
        <w:rPr>
          <w:rFonts w:ascii="Times New Roman" w:hAnsi="Times New Roman"/>
          <w:sz w:val="28"/>
          <w:szCs w:val="28"/>
        </w:rPr>
      </w:pPr>
      <w:r w:rsidRPr="00974A69">
        <w:rPr>
          <w:rFonts w:ascii="Times New Roman" w:hAnsi="Times New Roman"/>
          <w:sz w:val="28"/>
          <w:szCs w:val="28"/>
        </w:rPr>
        <w:t xml:space="preserve">ведомственного контроля в сфере </w:t>
      </w:r>
    </w:p>
    <w:p w:rsidR="002B0FA5" w:rsidRPr="00974A69" w:rsidRDefault="002B0FA5" w:rsidP="002B0FA5">
      <w:pPr>
        <w:spacing w:after="0"/>
        <w:rPr>
          <w:rFonts w:ascii="Times New Roman" w:hAnsi="Times New Roman"/>
          <w:sz w:val="28"/>
          <w:szCs w:val="28"/>
        </w:rPr>
      </w:pPr>
      <w:r w:rsidRPr="00974A69">
        <w:rPr>
          <w:rFonts w:ascii="Times New Roman" w:hAnsi="Times New Roman"/>
          <w:sz w:val="28"/>
          <w:szCs w:val="28"/>
        </w:rPr>
        <w:t xml:space="preserve">закупок для обеспечения </w:t>
      </w:r>
      <w:r w:rsidR="005B4A66" w:rsidRPr="00974A69">
        <w:rPr>
          <w:rFonts w:ascii="Times New Roman" w:hAnsi="Times New Roman"/>
          <w:sz w:val="28"/>
          <w:szCs w:val="28"/>
        </w:rPr>
        <w:t xml:space="preserve"> </w:t>
      </w:r>
      <w:r w:rsidRPr="00974A69">
        <w:rPr>
          <w:rFonts w:ascii="Times New Roman" w:hAnsi="Times New Roman"/>
          <w:sz w:val="28"/>
          <w:szCs w:val="28"/>
        </w:rPr>
        <w:t xml:space="preserve">нужд </w:t>
      </w:r>
    </w:p>
    <w:p w:rsidR="002B0FA5" w:rsidRPr="00974A69" w:rsidRDefault="00721A9C" w:rsidP="002B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«Шегарского сельского поселения</w:t>
      </w:r>
      <w:r w:rsidR="00974A69" w:rsidRPr="00974A69">
        <w:rPr>
          <w:rFonts w:ascii="Times New Roman" w:hAnsi="Times New Roman"/>
          <w:sz w:val="28"/>
        </w:rPr>
        <w:t>»</w:t>
      </w:r>
    </w:p>
    <w:p w:rsidR="00671F4D" w:rsidRPr="005B4A66" w:rsidRDefault="00671F4D" w:rsidP="002B0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FA5" w:rsidRPr="005B4A66" w:rsidRDefault="002B0FA5" w:rsidP="005B4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FA5" w:rsidRPr="005B4A66" w:rsidRDefault="002B0FA5" w:rsidP="00CC0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5B4A6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100</w:t>
        </w:r>
      </w:hyperlink>
      <w:r w:rsidRPr="005B4A66">
        <w:rPr>
          <w:rFonts w:ascii="Times New Roman" w:hAnsi="Times New Roman"/>
          <w:sz w:val="28"/>
          <w:szCs w:val="28"/>
        </w:rPr>
        <w:t xml:space="preserve"> Федерального закона от 05.04.2013г. № 44- ФЗ "О контрактной системе в сфере закупок товаров, работ, услуг для обеспечения государственных и муниципальных нужд" </w:t>
      </w:r>
    </w:p>
    <w:p w:rsidR="005B4A66" w:rsidRPr="005B4A66" w:rsidRDefault="005B4A66" w:rsidP="005B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B0FA5" w:rsidRPr="005B4A66" w:rsidRDefault="002B0FA5" w:rsidP="005B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B4A66">
        <w:rPr>
          <w:rFonts w:ascii="Times New Roman" w:hAnsi="Times New Roman"/>
          <w:b/>
          <w:sz w:val="28"/>
          <w:szCs w:val="28"/>
        </w:rPr>
        <w:t>ПОСТАНОВЛЯЮ:</w:t>
      </w:r>
    </w:p>
    <w:p w:rsidR="00671F4D" w:rsidRPr="005B4A66" w:rsidRDefault="00671F4D" w:rsidP="005B4A66">
      <w:pPr>
        <w:jc w:val="both"/>
        <w:rPr>
          <w:rFonts w:ascii="Times New Roman" w:hAnsi="Times New Roman"/>
          <w:sz w:val="28"/>
          <w:szCs w:val="28"/>
        </w:rPr>
      </w:pPr>
    </w:p>
    <w:p w:rsidR="005B4A66" w:rsidRDefault="002B0FA5" w:rsidP="005B4A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 xml:space="preserve">1. Утвердить  </w:t>
      </w:r>
      <w:r w:rsidR="00671F4D">
        <w:rPr>
          <w:rFonts w:ascii="Times New Roman" w:hAnsi="Times New Roman"/>
          <w:sz w:val="28"/>
          <w:szCs w:val="28"/>
        </w:rPr>
        <w:t xml:space="preserve">прилагаемые </w:t>
      </w:r>
      <w:r w:rsidRPr="005B4A66">
        <w:rPr>
          <w:rFonts w:ascii="Times New Roman" w:hAnsi="Times New Roman"/>
          <w:sz w:val="28"/>
          <w:szCs w:val="28"/>
        </w:rPr>
        <w:t>Правила осуществления ведо</w:t>
      </w:r>
      <w:r w:rsidR="00236BC1">
        <w:rPr>
          <w:rFonts w:ascii="Times New Roman" w:hAnsi="Times New Roman"/>
          <w:sz w:val="28"/>
          <w:szCs w:val="28"/>
        </w:rPr>
        <w:t xml:space="preserve">мственного контроля в сфере </w:t>
      </w:r>
      <w:r w:rsidRPr="005B4A66">
        <w:rPr>
          <w:rFonts w:ascii="Times New Roman" w:hAnsi="Times New Roman"/>
          <w:sz w:val="28"/>
          <w:szCs w:val="28"/>
        </w:rPr>
        <w:t xml:space="preserve">закупок товаров, работ, услуг для </w:t>
      </w:r>
      <w:r w:rsidR="00721A9C">
        <w:rPr>
          <w:rFonts w:ascii="Times New Roman" w:hAnsi="Times New Roman"/>
          <w:sz w:val="28"/>
          <w:szCs w:val="28"/>
        </w:rPr>
        <w:t xml:space="preserve">обеспечения муниципальных нужд </w:t>
      </w:r>
      <w:r w:rsidR="00C15DA3">
        <w:rPr>
          <w:rFonts w:ascii="Times New Roman" w:hAnsi="Times New Roman"/>
          <w:sz w:val="28"/>
          <w:szCs w:val="28"/>
        </w:rPr>
        <w:t xml:space="preserve"> </w:t>
      </w:r>
      <w:r w:rsidR="00721A9C">
        <w:rPr>
          <w:rFonts w:ascii="Times New Roman" w:hAnsi="Times New Roman"/>
          <w:sz w:val="28"/>
          <w:szCs w:val="28"/>
        </w:rPr>
        <w:t>«Шегарского  сельского поселения</w:t>
      </w:r>
      <w:r w:rsidR="00C15DA3">
        <w:rPr>
          <w:rFonts w:ascii="Times New Roman" w:hAnsi="Times New Roman"/>
          <w:sz w:val="28"/>
          <w:szCs w:val="28"/>
        </w:rPr>
        <w:t>»</w:t>
      </w:r>
      <w:r w:rsidRPr="005B4A66">
        <w:rPr>
          <w:rFonts w:ascii="Times New Roman" w:hAnsi="Times New Roman"/>
          <w:sz w:val="28"/>
          <w:szCs w:val="28"/>
        </w:rPr>
        <w:t>.</w:t>
      </w:r>
    </w:p>
    <w:p w:rsidR="002B0FA5" w:rsidRPr="005B4A66" w:rsidRDefault="002B0FA5" w:rsidP="005B4A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2B0FA5" w:rsidRPr="005B4A66" w:rsidRDefault="002B0FA5" w:rsidP="00721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>3.</w:t>
      </w:r>
      <w:r w:rsidR="00721A9C">
        <w:rPr>
          <w:rFonts w:ascii="Times New Roman" w:hAnsi="Times New Roman"/>
          <w:sz w:val="28"/>
          <w:szCs w:val="28"/>
        </w:rPr>
        <w:t xml:space="preserve"> </w:t>
      </w:r>
      <w:r w:rsidRPr="005B4A66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</w:t>
      </w:r>
      <w:r w:rsidR="00236BC1">
        <w:rPr>
          <w:rFonts w:ascii="Times New Roman" w:hAnsi="Times New Roman"/>
          <w:sz w:val="28"/>
          <w:szCs w:val="28"/>
        </w:rPr>
        <w:t>змещению  на официальном сайте А</w:t>
      </w:r>
      <w:r w:rsidRPr="005B4A66">
        <w:rPr>
          <w:rFonts w:ascii="Times New Roman" w:hAnsi="Times New Roman"/>
          <w:sz w:val="28"/>
          <w:szCs w:val="28"/>
        </w:rPr>
        <w:t>дминистрации Шегарского сельского поселения.</w:t>
      </w:r>
    </w:p>
    <w:p w:rsidR="002B0FA5" w:rsidRPr="005B4A66" w:rsidRDefault="002B0FA5" w:rsidP="005B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>4.</w:t>
      </w:r>
      <w:proofErr w:type="gramStart"/>
      <w:r w:rsidRPr="005B4A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4A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0FA5" w:rsidRPr="005B4A66" w:rsidRDefault="002B0FA5" w:rsidP="005B4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FA5" w:rsidRPr="005B4A66" w:rsidRDefault="002B0FA5" w:rsidP="002B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FA5" w:rsidRPr="005B4A66" w:rsidRDefault="002B0FA5" w:rsidP="002B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FA5" w:rsidRPr="005B4A66" w:rsidRDefault="002B0FA5" w:rsidP="002B0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A66">
        <w:rPr>
          <w:rFonts w:ascii="Times New Roman" w:hAnsi="Times New Roman"/>
          <w:sz w:val="28"/>
          <w:szCs w:val="28"/>
        </w:rPr>
        <w:t>Глава Шегарского сельского поселения                                 Ю.Д. Матросов</w:t>
      </w:r>
    </w:p>
    <w:p w:rsidR="002B0FA5" w:rsidRPr="005B4A66" w:rsidRDefault="002B0FA5" w:rsidP="002B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77ED" w:rsidRDefault="004577ED" w:rsidP="00974A69">
      <w:pPr>
        <w:pStyle w:val="a5"/>
        <w:spacing w:before="0" w:beforeAutospacing="0" w:after="0" w:afterAutospacing="0"/>
        <w:jc w:val="right"/>
      </w:pPr>
    </w:p>
    <w:p w:rsidR="004577ED" w:rsidRDefault="004577ED" w:rsidP="00974A69">
      <w:pPr>
        <w:pStyle w:val="a5"/>
        <w:spacing w:before="0" w:beforeAutospacing="0" w:after="0" w:afterAutospacing="0"/>
        <w:jc w:val="right"/>
      </w:pPr>
    </w:p>
    <w:p w:rsidR="004577ED" w:rsidRDefault="004577ED" w:rsidP="00974A69">
      <w:pPr>
        <w:pStyle w:val="a5"/>
        <w:spacing w:before="0" w:beforeAutospacing="0" w:after="0" w:afterAutospacing="0"/>
        <w:jc w:val="right"/>
      </w:pPr>
    </w:p>
    <w:p w:rsidR="004577ED" w:rsidRDefault="004577ED" w:rsidP="00974A69">
      <w:pPr>
        <w:pStyle w:val="a5"/>
        <w:spacing w:before="0" w:beforeAutospacing="0" w:after="0" w:afterAutospacing="0"/>
        <w:jc w:val="right"/>
      </w:pPr>
    </w:p>
    <w:p w:rsidR="00721A9C" w:rsidRDefault="004577ED" w:rsidP="004577E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21A9C" w:rsidRDefault="00721A9C" w:rsidP="004577E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21A9C" w:rsidRDefault="00721A9C" w:rsidP="004577E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D4810" w:rsidRDefault="00FD4810" w:rsidP="004577E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D4810" w:rsidRDefault="00FD4810" w:rsidP="00721A9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721A9C" w:rsidRDefault="004577ED" w:rsidP="00721A9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A69" w:rsidRPr="00974A6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69" w:rsidRPr="00974A69" w:rsidRDefault="00974A69" w:rsidP="00721A9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974A6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1A9C" w:rsidRDefault="00974A69" w:rsidP="00721A9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974A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74A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7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69" w:rsidRPr="00974A69" w:rsidRDefault="004577ED" w:rsidP="00721A9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4A69" w:rsidRPr="00974A6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A69" w:rsidRPr="00974A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4A69" w:rsidRPr="00974A69">
        <w:rPr>
          <w:rFonts w:ascii="Times New Roman" w:hAnsi="Times New Roman" w:cs="Times New Roman"/>
          <w:sz w:val="24"/>
          <w:szCs w:val="24"/>
        </w:rPr>
        <w:t>Шегарское</w:t>
      </w:r>
      <w:proofErr w:type="spellEnd"/>
      <w:r w:rsidR="00974A69" w:rsidRPr="00974A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E253E">
        <w:rPr>
          <w:rFonts w:ascii="Times New Roman" w:hAnsi="Times New Roman" w:cs="Times New Roman"/>
          <w:sz w:val="24"/>
          <w:szCs w:val="24"/>
        </w:rPr>
        <w:t>»</w:t>
      </w:r>
    </w:p>
    <w:p w:rsidR="00B872DC" w:rsidRPr="00E073B5" w:rsidRDefault="001B505A" w:rsidP="00E073B5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0"/>
      <w:r>
        <w:rPr>
          <w:rFonts w:ascii="Times New Roman" w:hAnsi="Times New Roman" w:cs="Times New Roman"/>
          <w:sz w:val="24"/>
          <w:szCs w:val="24"/>
        </w:rPr>
        <w:t>от  14.12.2015 г. №330</w:t>
      </w:r>
    </w:p>
    <w:p w:rsidR="00B872DC" w:rsidRPr="00A13845" w:rsidRDefault="00B872DC" w:rsidP="00B872DC">
      <w:pPr>
        <w:pStyle w:val="1"/>
        <w:spacing w:before="0" w:after="0"/>
        <w:rPr>
          <w:b w:val="0"/>
        </w:rPr>
      </w:pPr>
    </w:p>
    <w:p w:rsidR="00B872DC" w:rsidRDefault="00B872DC" w:rsidP="00B872D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1384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РАВИЛА</w:t>
      </w:r>
      <w:r w:rsidRPr="00A13845">
        <w:rPr>
          <w:rFonts w:ascii="Times New Roman" w:hAnsi="Times New Roman" w:cs="Times New Roman"/>
          <w:b w:val="0"/>
          <w:sz w:val="28"/>
          <w:szCs w:val="28"/>
        </w:rPr>
        <w:br/>
        <w:t xml:space="preserve">осуществления ведомственного контроля в сфере закупок </w:t>
      </w:r>
      <w:proofErr w:type="gramStart"/>
      <w:r w:rsidRPr="00A13845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A138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2DC" w:rsidRPr="00A13845" w:rsidRDefault="00B872DC" w:rsidP="00B872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3845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Pr="00A13845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8220E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20E9">
        <w:rPr>
          <w:rFonts w:ascii="Times New Roman" w:hAnsi="Times New Roman"/>
          <w:sz w:val="28"/>
          <w:szCs w:val="28"/>
        </w:rPr>
        <w:t>Настоящие Правила устанавливают порядок осуществления администрацией муниципального образования «</w:t>
      </w:r>
      <w:proofErr w:type="spellStart"/>
      <w:r w:rsidRPr="008220E9">
        <w:rPr>
          <w:rFonts w:ascii="Times New Roman" w:hAnsi="Times New Roman"/>
          <w:sz w:val="28"/>
          <w:szCs w:val="28"/>
        </w:rPr>
        <w:t>Шегарское</w:t>
      </w:r>
      <w:proofErr w:type="spellEnd"/>
      <w:r w:rsidRPr="008220E9">
        <w:rPr>
          <w:rFonts w:ascii="Times New Roman" w:hAnsi="Times New Roman"/>
          <w:sz w:val="28"/>
          <w:szCs w:val="28"/>
        </w:rPr>
        <w:t xml:space="preserve"> сельское посе</w:t>
      </w:r>
      <w:r w:rsidR="00CC0E82" w:rsidRPr="008220E9">
        <w:rPr>
          <w:rFonts w:ascii="Times New Roman" w:hAnsi="Times New Roman"/>
          <w:sz w:val="28"/>
          <w:szCs w:val="28"/>
        </w:rPr>
        <w:t>ление» Шегарского</w:t>
      </w:r>
      <w:r w:rsidRPr="008220E9">
        <w:rPr>
          <w:rFonts w:ascii="Times New Roman" w:hAnsi="Times New Roman"/>
          <w:sz w:val="28"/>
          <w:szCs w:val="28"/>
        </w:rPr>
        <w:t xml:space="preserve"> района Томской области (далее Администрация)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5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законодательство</w:t>
        </w:r>
      </w:hyperlink>
      <w:r w:rsidRPr="008220E9">
        <w:rPr>
          <w:rFonts w:ascii="Times New Roman" w:hAnsi="Times New Roman"/>
          <w:sz w:val="28"/>
          <w:szCs w:val="28"/>
        </w:rPr>
        <w:t xml:space="preserve"> Российской Федерации о</w:t>
      </w:r>
      <w:proofErr w:type="gramEnd"/>
      <w:r w:rsidRPr="008220E9">
        <w:rPr>
          <w:rFonts w:ascii="Times New Roman" w:hAnsi="Times New Roman"/>
          <w:sz w:val="28"/>
          <w:szCs w:val="28"/>
        </w:rPr>
        <w:t xml:space="preserve"> контрактной системе в сфере закупок) в отношении подведомственных ей заказчиков (далее - заказчик).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8220E9">
        <w:rPr>
          <w:rFonts w:ascii="Times New Roman" w:hAnsi="Times New Roman"/>
          <w:sz w:val="28"/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6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220E9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8220E9">
        <w:rPr>
          <w:rFonts w:ascii="Times New Roman" w:hAnsi="Times New Roman"/>
          <w:sz w:val="28"/>
          <w:szCs w:val="28"/>
        </w:rPr>
        <w:t xml:space="preserve">3. При осуществлении ведомственного контроля проводится проверка соблюдения </w:t>
      </w:r>
      <w:hyperlink r:id="rId7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220E9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5" w:name="sub_1031"/>
      <w:bookmarkEnd w:id="4"/>
      <w:r w:rsidRPr="008220E9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в) соблюдения требований о нормировании в сфере закупок;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6" w:name="sub_1034"/>
      <w:bookmarkEnd w:id="5"/>
      <w:r w:rsidRPr="008220E9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0E9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8220E9">
        <w:rPr>
          <w:rFonts w:ascii="Times New Roman" w:hAnsi="Times New Roman"/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 xml:space="preserve">     в планах-графиках, - информации содержащейся в планах закупок;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 xml:space="preserve">     в протоколах определения поставщиков (подрядчиков, исполнителей), - информации, содержащейся в документах о закупках; 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 xml:space="preserve">    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 xml:space="preserve">     в реестре контрактов, заключенных заказчиками, - условиям контрактов;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7" w:name="sub_1037"/>
      <w:bookmarkEnd w:id="6"/>
      <w:r w:rsidRPr="008220E9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8" w:name="sub_1038"/>
      <w:bookmarkEnd w:id="7"/>
      <w:proofErr w:type="spellStart"/>
      <w:r w:rsidRPr="008220E9">
        <w:rPr>
          <w:rFonts w:ascii="Times New Roman" w:hAnsi="Times New Roman"/>
          <w:sz w:val="28"/>
          <w:szCs w:val="28"/>
        </w:rPr>
        <w:t>з</w:t>
      </w:r>
      <w:proofErr w:type="spellEnd"/>
      <w:r w:rsidRPr="008220E9">
        <w:rPr>
          <w:rFonts w:ascii="Times New Roman" w:hAnsi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9" w:name="sub_1039"/>
      <w:bookmarkEnd w:id="8"/>
      <w:r w:rsidRPr="008220E9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0" w:name="sub_10310"/>
      <w:bookmarkEnd w:id="9"/>
      <w:r w:rsidRPr="008220E9">
        <w:rPr>
          <w:rFonts w:ascii="Times New Roman" w:hAnsi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1" w:name="sub_10311"/>
      <w:bookmarkEnd w:id="10"/>
      <w:r w:rsidRPr="008220E9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2" w:name="sub_10312"/>
      <w:bookmarkEnd w:id="11"/>
      <w:r w:rsidRPr="008220E9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3" w:name="sub_10313"/>
      <w:bookmarkEnd w:id="12"/>
      <w:proofErr w:type="spellStart"/>
      <w:r w:rsidRPr="008220E9">
        <w:rPr>
          <w:rFonts w:ascii="Times New Roman" w:hAnsi="Times New Roman"/>
          <w:sz w:val="28"/>
          <w:szCs w:val="28"/>
        </w:rPr>
        <w:lastRenderedPageBreak/>
        <w:t>н</w:t>
      </w:r>
      <w:proofErr w:type="spellEnd"/>
      <w:r w:rsidRPr="008220E9">
        <w:rPr>
          <w:rFonts w:ascii="Times New Roman" w:hAnsi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4" w:name="sub_10314"/>
      <w:bookmarkEnd w:id="13"/>
      <w:r w:rsidRPr="008220E9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5" w:name="sub_1005"/>
      <w:bookmarkEnd w:id="14"/>
      <w:r w:rsidRPr="008220E9">
        <w:rPr>
          <w:rFonts w:ascii="Times New Roman" w:hAnsi="Times New Roman"/>
          <w:sz w:val="28"/>
          <w:szCs w:val="28"/>
        </w:rPr>
        <w:t>4.</w:t>
      </w:r>
      <w:r w:rsidR="00E073B5" w:rsidRPr="008220E9">
        <w:rPr>
          <w:rFonts w:ascii="Times New Roman" w:hAnsi="Times New Roman"/>
          <w:sz w:val="28"/>
          <w:szCs w:val="28"/>
        </w:rPr>
        <w:t xml:space="preserve"> </w:t>
      </w:r>
      <w:r w:rsidRPr="008220E9">
        <w:rPr>
          <w:rFonts w:ascii="Times New Roman" w:hAnsi="Times New Roman"/>
          <w:sz w:val="28"/>
          <w:szCs w:val="28"/>
        </w:rPr>
        <w:t>Администрация определяет состав работников, уполномоченных на осуществление ведомственного контроля.</w:t>
      </w:r>
    </w:p>
    <w:p w:rsidR="00E84C01" w:rsidRPr="008220E9" w:rsidRDefault="00E84C01" w:rsidP="00E84C01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5. Должностные лица Администрации,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r w:rsidR="004577ED">
        <w:rPr>
          <w:rFonts w:ascii="Times New Roman" w:hAnsi="Times New Roman"/>
          <w:sz w:val="28"/>
          <w:szCs w:val="28"/>
        </w:rPr>
        <w:t>.</w:t>
      </w:r>
    </w:p>
    <w:p w:rsidR="00B872DC" w:rsidRPr="008220E9" w:rsidRDefault="00E84C01" w:rsidP="00B872DC">
      <w:pPr>
        <w:jc w:val="both"/>
        <w:rPr>
          <w:rFonts w:ascii="Times New Roman" w:hAnsi="Times New Roman"/>
          <w:sz w:val="28"/>
          <w:szCs w:val="28"/>
        </w:rPr>
      </w:pPr>
      <w:bookmarkStart w:id="16" w:name="sub_1006"/>
      <w:bookmarkEnd w:id="15"/>
      <w:r w:rsidRPr="008220E9">
        <w:rPr>
          <w:rFonts w:ascii="Times New Roman" w:hAnsi="Times New Roman"/>
          <w:sz w:val="28"/>
          <w:szCs w:val="28"/>
        </w:rPr>
        <w:t>6</w:t>
      </w:r>
      <w:r w:rsidR="00B872DC" w:rsidRPr="008220E9">
        <w:rPr>
          <w:rFonts w:ascii="Times New Roman" w:hAnsi="Times New Roman"/>
          <w:sz w:val="28"/>
          <w:szCs w:val="28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7" w:name="sub_1008"/>
      <w:bookmarkEnd w:id="16"/>
      <w:r w:rsidRPr="008220E9">
        <w:rPr>
          <w:rFonts w:ascii="Times New Roman" w:hAnsi="Times New Roman"/>
          <w:sz w:val="28"/>
          <w:szCs w:val="28"/>
        </w:rPr>
        <w:t xml:space="preserve">7. Выездные или документарные мероприятия ведомственного контроля проводятся по распоряжению главы Администрации. </w:t>
      </w:r>
      <w:bookmarkStart w:id="18" w:name="sub_1009"/>
      <w:bookmarkEnd w:id="17"/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8. Администрация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19" w:name="sub_1010"/>
      <w:bookmarkEnd w:id="18"/>
      <w:r w:rsidRPr="008220E9">
        <w:rPr>
          <w:rFonts w:ascii="Times New Roman" w:hAnsi="Times New Roman"/>
          <w:sz w:val="28"/>
          <w:szCs w:val="28"/>
        </w:rPr>
        <w:t>9. Уведомление должно содержать следующую информацию: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0" w:name="sub_10101"/>
      <w:bookmarkEnd w:id="19"/>
      <w:r w:rsidRPr="008220E9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1" w:name="sub_10102"/>
      <w:bookmarkEnd w:id="20"/>
      <w:r w:rsidRPr="008220E9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2" w:name="sub_10103"/>
      <w:bookmarkEnd w:id="21"/>
      <w:r w:rsidRPr="008220E9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3" w:name="sub_10104"/>
      <w:bookmarkEnd w:id="22"/>
      <w:r w:rsidRPr="008220E9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4" w:name="sub_10105"/>
      <w:bookmarkEnd w:id="23"/>
      <w:proofErr w:type="spellStart"/>
      <w:r w:rsidRPr="008220E9">
        <w:rPr>
          <w:rFonts w:ascii="Times New Roman" w:hAnsi="Times New Roman"/>
          <w:sz w:val="28"/>
          <w:szCs w:val="28"/>
        </w:rPr>
        <w:t>д</w:t>
      </w:r>
      <w:proofErr w:type="spellEnd"/>
      <w:r w:rsidRPr="008220E9">
        <w:rPr>
          <w:rFonts w:ascii="Times New Roman" w:hAnsi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5" w:name="sub_10106"/>
      <w:bookmarkEnd w:id="24"/>
      <w:r w:rsidRPr="008220E9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6" w:name="sub_10107"/>
      <w:bookmarkEnd w:id="25"/>
      <w:r w:rsidRPr="008220E9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8220E9">
        <w:rPr>
          <w:rFonts w:ascii="Times New Roman" w:hAnsi="Times New Roman"/>
          <w:sz w:val="28"/>
          <w:szCs w:val="28"/>
        </w:rPr>
        <w:t>дств св</w:t>
      </w:r>
      <w:proofErr w:type="gramEnd"/>
      <w:r w:rsidRPr="008220E9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7" w:name="sub_1011"/>
      <w:bookmarkEnd w:id="26"/>
      <w:r w:rsidRPr="008220E9">
        <w:rPr>
          <w:rFonts w:ascii="Times New Roman" w:hAnsi="Times New Roman"/>
          <w:sz w:val="28"/>
          <w:szCs w:val="28"/>
        </w:rPr>
        <w:lastRenderedPageBreak/>
        <w:t xml:space="preserve"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bookmarkStart w:id="28" w:name="sub_1012"/>
      <w:bookmarkEnd w:id="27"/>
      <w:r w:rsidRPr="008220E9">
        <w:rPr>
          <w:rFonts w:ascii="Times New Roman" w:hAnsi="Times New Roman"/>
          <w:sz w:val="28"/>
          <w:szCs w:val="28"/>
        </w:rPr>
        <w:t>главы Администрации.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29" w:name="sub_10121"/>
      <w:bookmarkEnd w:id="28"/>
      <w:r w:rsidRPr="008220E9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220E9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30" w:name="sub_10122"/>
      <w:bookmarkEnd w:id="29"/>
      <w:r w:rsidRPr="008220E9">
        <w:rPr>
          <w:rFonts w:ascii="Times New Roman" w:hAnsi="Times New Roman"/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9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220E9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31" w:name="sub_10123"/>
      <w:bookmarkEnd w:id="30"/>
      <w:r w:rsidRPr="008220E9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32" w:name="sub_1013"/>
      <w:bookmarkEnd w:id="31"/>
      <w:r w:rsidRPr="008220E9">
        <w:rPr>
          <w:rFonts w:ascii="Times New Roman" w:hAnsi="Times New Roman"/>
          <w:sz w:val="28"/>
          <w:szCs w:val="28"/>
        </w:rPr>
        <w:t xml:space="preserve">12. По результатам проведения мероприятия ведомственного контроля составляется акт проверки, который подписывается должностными лицами,  ответственным за проведение мероприятия ведомственного контроля, и представляется </w:t>
      </w:r>
      <w:bookmarkEnd w:id="32"/>
      <w:r w:rsidRPr="008220E9">
        <w:rPr>
          <w:rFonts w:ascii="Times New Roman" w:hAnsi="Times New Roman"/>
          <w:sz w:val="28"/>
          <w:szCs w:val="28"/>
        </w:rPr>
        <w:t>главе Администрации.</w:t>
      </w:r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r w:rsidRPr="008220E9">
        <w:rPr>
          <w:rFonts w:ascii="Times New Roman" w:hAnsi="Times New Roman"/>
          <w:sz w:val="28"/>
          <w:szCs w:val="28"/>
        </w:rPr>
        <w:t xml:space="preserve"> </w:t>
      </w:r>
      <w:bookmarkStart w:id="33" w:name="sub_1014"/>
      <w:r w:rsidRPr="008220E9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8220E9">
        <w:rPr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B872DC" w:rsidRPr="008220E9" w:rsidRDefault="00B872DC" w:rsidP="00B872DC">
      <w:pPr>
        <w:jc w:val="both"/>
        <w:rPr>
          <w:rFonts w:ascii="Times New Roman" w:hAnsi="Times New Roman"/>
          <w:sz w:val="28"/>
          <w:szCs w:val="28"/>
        </w:rPr>
      </w:pPr>
      <w:bookmarkStart w:id="34" w:name="sub_1015"/>
      <w:bookmarkEnd w:id="33"/>
      <w:r w:rsidRPr="008220E9">
        <w:rPr>
          <w:rFonts w:ascii="Times New Roman" w:hAnsi="Times New Roman"/>
          <w:sz w:val="28"/>
          <w:szCs w:val="28"/>
        </w:rPr>
        <w:t xml:space="preserve">14.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sub_1013" w:history="1">
        <w:r w:rsidRPr="008220E9">
          <w:rPr>
            <w:rStyle w:val="a6"/>
            <w:rFonts w:ascii="Times New Roman" w:hAnsi="Times New Roman"/>
            <w:color w:val="auto"/>
            <w:sz w:val="28"/>
            <w:szCs w:val="28"/>
          </w:rPr>
          <w:t>пункте 13</w:t>
        </w:r>
      </w:hyperlink>
      <w:r w:rsidRPr="008220E9">
        <w:rPr>
          <w:rFonts w:ascii="Times New Roman" w:hAnsi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в Администрации не менее 3 лет.</w:t>
      </w:r>
    </w:p>
    <w:bookmarkEnd w:id="34"/>
    <w:p w:rsidR="00CC0E82" w:rsidRDefault="00CC0E82" w:rsidP="00E073B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577ED" w:rsidRDefault="004577ED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75D09" w:rsidRDefault="004577ED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</w:t>
      </w:r>
      <w:r w:rsidR="00375D09">
        <w:rPr>
          <w:rFonts w:ascii="Times New Roman" w:hAnsi="Times New Roman"/>
          <w:sz w:val="24"/>
          <w:szCs w:val="24"/>
        </w:rPr>
        <w:t xml:space="preserve"> осуществления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ведомственного контроля</w:t>
      </w:r>
    </w:p>
    <w:p w:rsidR="00375D09" w:rsidRDefault="004577ED" w:rsidP="00457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закупок </w:t>
      </w:r>
      <w:r w:rsidR="00375D09">
        <w:rPr>
          <w:rFonts w:ascii="Times New Roman" w:hAnsi="Times New Roman"/>
          <w:sz w:val="24"/>
          <w:szCs w:val="24"/>
        </w:rPr>
        <w:t xml:space="preserve"> для обеспечения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нужд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73B5" w:rsidRDefault="00E073B5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B5" w:rsidRDefault="00E073B5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ПЛАНА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ПРОВЕРОК СОБЛЮДЕНИЯ СУБЪЕКТАМИ КОНТРОЛЯ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ЗАКОНОДАТЕЛЬСТВА РОССИЙСКОЙ ФЕДЕРАЦИИ И ИНЫХ НОРМАТИВНЫХ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ПРАВОВЫХ АКТОВ О КОНТРАКТНОЙ СИСТЕМЕ В СФЕРЕ ЗАКУПОК</w:t>
      </w:r>
    </w:p>
    <w:p w:rsidR="00375D09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ТОВАРОВ, РАБОТ, УСЛУГ ДЛЯ ОБЕСПЕЧЕНИЯ МУНИЦИПАЛЬНЫХ НУЖД</w:t>
      </w:r>
    </w:p>
    <w:p w:rsidR="00375D09" w:rsidRDefault="00375D09" w:rsidP="00375D09">
      <w:pPr>
        <w:rPr>
          <w:rFonts w:ascii="Times New Roman" w:hAnsi="Times New Roman"/>
          <w:sz w:val="24"/>
          <w:szCs w:val="24"/>
        </w:rPr>
      </w:pPr>
    </w:p>
    <w:p w:rsidR="00375D09" w:rsidRDefault="00375D09" w:rsidP="00375D09">
      <w:pPr>
        <w:rPr>
          <w:rFonts w:ascii="Times New Roman" w:hAnsi="Times New Roman"/>
          <w:sz w:val="24"/>
          <w:szCs w:val="24"/>
        </w:rPr>
      </w:pPr>
    </w:p>
    <w:p w:rsidR="00375D09" w:rsidRPr="00E073B5" w:rsidRDefault="00375D09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73B5">
        <w:rPr>
          <w:rFonts w:ascii="Times New Roman" w:hAnsi="Times New Roman" w:cs="Times New Roman"/>
          <w:sz w:val="24"/>
          <w:szCs w:val="24"/>
        </w:rPr>
        <w:t>УТВЕРЖДЕН</w:t>
      </w:r>
    </w:p>
    <w:p w:rsidR="00375D09" w:rsidRPr="00E073B5" w:rsidRDefault="00375D09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375D09" w:rsidRPr="00E073B5" w:rsidRDefault="00375D09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"__" ________ 20 __ г.</w:t>
      </w:r>
    </w:p>
    <w:p w:rsidR="00E073B5" w:rsidRDefault="00375D09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073B5" w:rsidRDefault="00E073B5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5D09" w:rsidRPr="00E073B5" w:rsidRDefault="00375D09" w:rsidP="00375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375D09" w:rsidRPr="00E073B5" w:rsidRDefault="00375D09" w:rsidP="00375D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ПЛАН</w:t>
      </w: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375D09" w:rsidRPr="00E073B5" w:rsidRDefault="00375D09" w:rsidP="00375D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проведения проверок соблюдения субъектами контроля законодательства</w:t>
      </w: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 xml:space="preserve">Российской Федерации и иных нормативных правовых актов </w:t>
      </w:r>
      <w:proofErr w:type="gramStart"/>
      <w:r w:rsidRPr="00E073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73B5">
        <w:rPr>
          <w:rFonts w:ascii="Times New Roman" w:hAnsi="Times New Roman" w:cs="Times New Roman"/>
          <w:sz w:val="24"/>
          <w:szCs w:val="24"/>
        </w:rPr>
        <w:t xml:space="preserve"> контрактной</w:t>
      </w: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</w:t>
      </w:r>
    </w:p>
    <w:p w:rsidR="00375D09" w:rsidRPr="00E073B5" w:rsidRDefault="00375D09" w:rsidP="0037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B5">
        <w:rPr>
          <w:rFonts w:ascii="Times New Roman" w:hAnsi="Times New Roman" w:cs="Times New Roman"/>
          <w:sz w:val="24"/>
          <w:szCs w:val="24"/>
        </w:rPr>
        <w:t>муниципальных нужд на 20 __</w:t>
      </w:r>
      <w:r w:rsidR="00E073B5">
        <w:rPr>
          <w:rFonts w:ascii="Times New Roman" w:hAnsi="Times New Roman" w:cs="Times New Roman"/>
          <w:sz w:val="24"/>
          <w:szCs w:val="24"/>
        </w:rPr>
        <w:t>_</w:t>
      </w:r>
      <w:r w:rsidRPr="00E073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5D09" w:rsidRPr="00E073B5" w:rsidRDefault="00375D09" w:rsidP="00375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2"/>
        <w:gridCol w:w="1701"/>
        <w:gridCol w:w="1275"/>
        <w:gridCol w:w="1418"/>
        <w:gridCol w:w="1786"/>
        <w:gridCol w:w="1920"/>
      </w:tblGrid>
      <w:tr w:rsidR="00375D09" w:rsidRPr="00E073B5" w:rsidTr="00E0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5D09" w:rsidRPr="00E073B5" w:rsidRDefault="00E073B5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проверки </w:t>
            </w:r>
            <w:r w:rsidR="00375D09" w:rsidRPr="00E073B5">
              <w:rPr>
                <w:rFonts w:ascii="Times New Roman" w:hAnsi="Times New Roman"/>
                <w:sz w:val="24"/>
                <w:szCs w:val="24"/>
              </w:rPr>
              <w:t>(выездная, документарная)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Сроки поведения проверки</w:t>
            </w:r>
          </w:p>
        </w:tc>
      </w:tr>
      <w:tr w:rsidR="00375D09" w:rsidRPr="00E073B5" w:rsidTr="00E07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09" w:rsidRPr="00E073B5" w:rsidRDefault="00375D09" w:rsidP="00D6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09" w:rsidRPr="00E073B5" w:rsidRDefault="00375D09" w:rsidP="00375D09">
      <w:pPr>
        <w:spacing w:after="0"/>
        <w:rPr>
          <w:rFonts w:ascii="Times New Roman" w:hAnsi="Times New Roman"/>
          <w:sz w:val="24"/>
          <w:szCs w:val="24"/>
        </w:rPr>
        <w:sectPr w:rsidR="00375D09" w:rsidRPr="00E073B5" w:rsidSect="005D5855">
          <w:pgSz w:w="11906" w:h="16838"/>
          <w:pgMar w:top="851" w:right="850" w:bottom="1134" w:left="1701" w:header="708" w:footer="708" w:gutter="0"/>
          <w:cols w:space="720"/>
        </w:sectPr>
      </w:pPr>
    </w:p>
    <w:p w:rsidR="00C51D51" w:rsidRDefault="00C51D51"/>
    <w:sectPr w:rsidR="00C51D51" w:rsidSect="00C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1EA"/>
    <w:rsid w:val="0008362D"/>
    <w:rsid w:val="00120A41"/>
    <w:rsid w:val="00151F5C"/>
    <w:rsid w:val="001B505A"/>
    <w:rsid w:val="00236BC1"/>
    <w:rsid w:val="002B0FA5"/>
    <w:rsid w:val="002C3F63"/>
    <w:rsid w:val="002D6AD8"/>
    <w:rsid w:val="00375D09"/>
    <w:rsid w:val="004577ED"/>
    <w:rsid w:val="005B4A66"/>
    <w:rsid w:val="005D5855"/>
    <w:rsid w:val="00671F4D"/>
    <w:rsid w:val="006851EA"/>
    <w:rsid w:val="00721A9C"/>
    <w:rsid w:val="007727F4"/>
    <w:rsid w:val="00794F36"/>
    <w:rsid w:val="00807305"/>
    <w:rsid w:val="008220E9"/>
    <w:rsid w:val="00974A69"/>
    <w:rsid w:val="00A81F04"/>
    <w:rsid w:val="00B84D3A"/>
    <w:rsid w:val="00B872DC"/>
    <w:rsid w:val="00C15DA3"/>
    <w:rsid w:val="00C51D51"/>
    <w:rsid w:val="00CC0E82"/>
    <w:rsid w:val="00D41CF8"/>
    <w:rsid w:val="00E073B5"/>
    <w:rsid w:val="00E175AA"/>
    <w:rsid w:val="00E84C01"/>
    <w:rsid w:val="00EE253E"/>
    <w:rsid w:val="00F1411D"/>
    <w:rsid w:val="00F33C71"/>
    <w:rsid w:val="00F71738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7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85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51E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4A6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9"/>
    <w:rsid w:val="00B872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872D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53464.2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6347762A4A7E374D591A96A111EAFD2180FD3B8B871C30171E640992DC7ADA190E476ECEE3328An1GEM" TargetMode="Externa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19</cp:revision>
  <cp:lastPrinted>2015-12-15T06:02:00Z</cp:lastPrinted>
  <dcterms:created xsi:type="dcterms:W3CDTF">2015-04-22T06:53:00Z</dcterms:created>
  <dcterms:modified xsi:type="dcterms:W3CDTF">2015-12-28T09:02:00Z</dcterms:modified>
</cp:coreProperties>
</file>