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3D" w:rsidRPr="00E17071" w:rsidRDefault="00CA753D" w:rsidP="00CA753D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17071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CA753D" w:rsidRPr="00E17071" w:rsidRDefault="00CA753D" w:rsidP="00CA753D">
      <w:pPr>
        <w:jc w:val="center"/>
        <w:rPr>
          <w:rFonts w:ascii="Arial" w:hAnsi="Arial" w:cs="Arial"/>
        </w:rPr>
      </w:pPr>
      <w:r w:rsidRPr="00E17071">
        <w:rPr>
          <w:rFonts w:ascii="Arial" w:hAnsi="Arial" w:cs="Arial"/>
        </w:rPr>
        <w:t>ШЕГАРСКОГО РАЙОНА ТОМСКОЙ ОБЛАСТИ</w:t>
      </w:r>
    </w:p>
    <w:p w:rsidR="00CA753D" w:rsidRPr="00E17071" w:rsidRDefault="00CA753D" w:rsidP="00CA753D">
      <w:pPr>
        <w:jc w:val="center"/>
        <w:rPr>
          <w:rFonts w:ascii="Arial" w:hAnsi="Arial" w:cs="Arial"/>
        </w:rPr>
      </w:pPr>
    </w:p>
    <w:p w:rsidR="00CA753D" w:rsidRPr="00E17071" w:rsidRDefault="00CA753D" w:rsidP="00CA753D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E17071">
        <w:rPr>
          <w:rFonts w:ascii="Arial" w:hAnsi="Arial" w:cs="Arial"/>
          <w:sz w:val="24"/>
        </w:rPr>
        <w:t>РЕШЕНИЕ</w:t>
      </w:r>
    </w:p>
    <w:p w:rsidR="00CA753D" w:rsidRPr="00E17071" w:rsidRDefault="00CA753D" w:rsidP="00CA753D">
      <w:pPr>
        <w:rPr>
          <w:rFonts w:ascii="Arial" w:hAnsi="Arial" w:cs="Arial"/>
        </w:rPr>
      </w:pPr>
    </w:p>
    <w:p w:rsidR="00CA753D" w:rsidRPr="00E17071" w:rsidRDefault="00CA753D" w:rsidP="00CA753D">
      <w:pPr>
        <w:rPr>
          <w:rFonts w:ascii="Arial" w:hAnsi="Arial" w:cs="Arial"/>
        </w:rPr>
      </w:pPr>
      <w:r w:rsidRPr="00E17071">
        <w:rPr>
          <w:rFonts w:ascii="Arial" w:hAnsi="Arial" w:cs="Arial"/>
        </w:rPr>
        <w:t>«15» апреля  2021 г.</w:t>
      </w:r>
      <w:r w:rsidRPr="00E17071">
        <w:rPr>
          <w:rFonts w:ascii="Arial" w:hAnsi="Arial" w:cs="Arial"/>
        </w:rPr>
        <w:tab/>
      </w:r>
      <w:r w:rsidRPr="00E17071">
        <w:rPr>
          <w:rFonts w:ascii="Arial" w:hAnsi="Arial" w:cs="Arial"/>
        </w:rPr>
        <w:tab/>
      </w:r>
      <w:r w:rsidRPr="00E17071">
        <w:rPr>
          <w:rFonts w:ascii="Arial" w:hAnsi="Arial" w:cs="Arial"/>
        </w:rPr>
        <w:tab/>
      </w:r>
      <w:r w:rsidRPr="00E17071">
        <w:rPr>
          <w:rFonts w:ascii="Arial" w:hAnsi="Arial" w:cs="Arial"/>
        </w:rPr>
        <w:tab/>
      </w:r>
      <w:r w:rsidRPr="00E17071">
        <w:rPr>
          <w:rFonts w:ascii="Arial" w:hAnsi="Arial" w:cs="Arial"/>
        </w:rPr>
        <w:tab/>
      </w:r>
      <w:r w:rsidRPr="00E17071">
        <w:rPr>
          <w:rFonts w:ascii="Arial" w:hAnsi="Arial" w:cs="Arial"/>
        </w:rPr>
        <w:tab/>
      </w:r>
      <w:r w:rsidRPr="00E17071">
        <w:rPr>
          <w:rFonts w:ascii="Arial" w:hAnsi="Arial" w:cs="Arial"/>
        </w:rPr>
        <w:tab/>
      </w:r>
      <w:r w:rsidRPr="00E17071">
        <w:rPr>
          <w:rFonts w:ascii="Arial" w:hAnsi="Arial" w:cs="Arial"/>
        </w:rPr>
        <w:tab/>
        <w:t>№ 116</w:t>
      </w:r>
    </w:p>
    <w:p w:rsidR="00CA753D" w:rsidRPr="00E17071" w:rsidRDefault="00CA753D" w:rsidP="00CA753D">
      <w:pPr>
        <w:rPr>
          <w:rFonts w:ascii="Arial" w:hAnsi="Arial" w:cs="Arial"/>
        </w:rPr>
      </w:pPr>
      <w:r w:rsidRPr="00E17071">
        <w:rPr>
          <w:rFonts w:ascii="Arial" w:hAnsi="Arial" w:cs="Arial"/>
        </w:rPr>
        <w:t>с</w:t>
      </w:r>
      <w:proofErr w:type="gramStart"/>
      <w:r w:rsidRPr="00E17071">
        <w:rPr>
          <w:rFonts w:ascii="Arial" w:hAnsi="Arial" w:cs="Arial"/>
        </w:rPr>
        <w:t>.М</w:t>
      </w:r>
      <w:proofErr w:type="gramEnd"/>
      <w:r w:rsidRPr="00E17071">
        <w:rPr>
          <w:rFonts w:ascii="Arial" w:hAnsi="Arial" w:cs="Arial"/>
        </w:rPr>
        <w:t>ельниково</w:t>
      </w:r>
    </w:p>
    <w:p w:rsidR="00CA753D" w:rsidRPr="00E17071" w:rsidRDefault="00CA753D" w:rsidP="00CA753D">
      <w:pPr>
        <w:rPr>
          <w:rFonts w:ascii="Arial" w:hAnsi="Arial" w:cs="Arial"/>
        </w:rPr>
      </w:pPr>
    </w:p>
    <w:p w:rsidR="00CA753D" w:rsidRPr="00E17071" w:rsidRDefault="00CA753D" w:rsidP="00A9254E">
      <w:pPr>
        <w:ind w:right="283"/>
        <w:jc w:val="center"/>
        <w:rPr>
          <w:rFonts w:ascii="Arial" w:hAnsi="Arial" w:cs="Arial"/>
        </w:rPr>
      </w:pPr>
      <w:r w:rsidRPr="00E17071">
        <w:rPr>
          <w:rFonts w:ascii="Arial" w:hAnsi="Arial" w:cs="Arial"/>
        </w:rPr>
        <w:t>О внесении изменений в решение Совета Шегарского сельского поселения от 24.12.2020г.</w:t>
      </w:r>
      <w:r w:rsidR="00A9254E" w:rsidRPr="00E17071">
        <w:rPr>
          <w:rFonts w:ascii="Arial" w:hAnsi="Arial" w:cs="Arial"/>
        </w:rPr>
        <w:t xml:space="preserve"> </w:t>
      </w:r>
      <w:r w:rsidRPr="00E17071">
        <w:rPr>
          <w:rFonts w:ascii="Arial" w:hAnsi="Arial" w:cs="Arial"/>
        </w:rPr>
        <w:t>№107 «О бюджете муниципального образования «Шегарское сельское поселение»  на 2021 год и плановый период  2022-2023 годов».</w:t>
      </w:r>
    </w:p>
    <w:tbl>
      <w:tblPr>
        <w:tblW w:w="0" w:type="auto"/>
        <w:jc w:val="center"/>
        <w:tblInd w:w="-2710" w:type="dxa"/>
        <w:tblLook w:val="04A0" w:firstRow="1" w:lastRow="0" w:firstColumn="1" w:lastColumn="0" w:noHBand="0" w:noVBand="1"/>
      </w:tblPr>
      <w:tblGrid>
        <w:gridCol w:w="5070"/>
      </w:tblGrid>
      <w:tr w:rsidR="00CA753D" w:rsidRPr="00E17071" w:rsidTr="00CA753D">
        <w:trPr>
          <w:jc w:val="center"/>
        </w:trPr>
        <w:tc>
          <w:tcPr>
            <w:tcW w:w="5070" w:type="dxa"/>
          </w:tcPr>
          <w:p w:rsidR="00CA753D" w:rsidRPr="00E17071" w:rsidRDefault="00CA753D">
            <w:pPr>
              <w:spacing w:line="276" w:lineRule="auto"/>
              <w:ind w:left="-2818" w:firstLine="710"/>
              <w:rPr>
                <w:rFonts w:ascii="Arial" w:hAnsi="Arial" w:cs="Arial"/>
              </w:rPr>
            </w:pPr>
          </w:p>
        </w:tc>
      </w:tr>
    </w:tbl>
    <w:p w:rsidR="00CA753D" w:rsidRPr="00E17071" w:rsidRDefault="00CA753D" w:rsidP="00A9254E">
      <w:pPr>
        <w:ind w:left="-426" w:firstLine="708"/>
        <w:jc w:val="both"/>
        <w:rPr>
          <w:rFonts w:ascii="Arial" w:hAnsi="Arial" w:cs="Arial"/>
        </w:rPr>
      </w:pPr>
      <w:r w:rsidRPr="00E17071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CA753D" w:rsidRPr="00E17071" w:rsidRDefault="00CA753D" w:rsidP="00CA753D">
      <w:pPr>
        <w:ind w:left="-426"/>
        <w:jc w:val="both"/>
        <w:rPr>
          <w:rFonts w:ascii="Arial" w:hAnsi="Arial" w:cs="Arial"/>
        </w:rPr>
      </w:pPr>
    </w:p>
    <w:p w:rsidR="00CA753D" w:rsidRPr="00E17071" w:rsidRDefault="00CA753D" w:rsidP="00CA753D">
      <w:pPr>
        <w:ind w:left="-426"/>
        <w:jc w:val="center"/>
        <w:rPr>
          <w:rFonts w:ascii="Arial" w:hAnsi="Arial" w:cs="Arial"/>
          <w:bCs/>
        </w:rPr>
      </w:pPr>
      <w:r w:rsidRPr="00E17071">
        <w:rPr>
          <w:rFonts w:ascii="Arial" w:hAnsi="Arial" w:cs="Arial"/>
          <w:bCs/>
        </w:rPr>
        <w:t>СОВЕТ ШЕГАРСКОГО СЕЛЬСКОГО ПОСЕЛЕНИЯ РЕШИЛ:</w:t>
      </w:r>
    </w:p>
    <w:p w:rsidR="00CA753D" w:rsidRPr="00E17071" w:rsidRDefault="00CA753D" w:rsidP="00CA753D">
      <w:pPr>
        <w:ind w:left="-426" w:firstLine="708"/>
        <w:jc w:val="both"/>
        <w:rPr>
          <w:rFonts w:ascii="Arial" w:hAnsi="Arial" w:cs="Arial"/>
        </w:rPr>
      </w:pPr>
    </w:p>
    <w:p w:rsidR="00CA753D" w:rsidRPr="00E17071" w:rsidRDefault="00CA753D" w:rsidP="00CA753D">
      <w:pPr>
        <w:ind w:left="-426" w:firstLine="708"/>
        <w:jc w:val="both"/>
        <w:rPr>
          <w:rFonts w:ascii="Arial" w:hAnsi="Arial" w:cs="Arial"/>
        </w:rPr>
      </w:pPr>
      <w:r w:rsidRPr="00E17071">
        <w:rPr>
          <w:rFonts w:ascii="Arial" w:hAnsi="Arial" w:cs="Arial"/>
        </w:rPr>
        <w:t>1. Внести в решение Совета Шегарского сельского поселения от 24.12.2020г. № 107 «О бюджете муниципального образования «Шегарское сельское поселение» на 2021год и плановый период 2022-2023 годов» следующие изменения:</w:t>
      </w:r>
    </w:p>
    <w:p w:rsidR="00CA753D" w:rsidRPr="00E17071" w:rsidRDefault="00CA753D" w:rsidP="00CA753D">
      <w:pPr>
        <w:pStyle w:val="a3"/>
        <w:ind w:left="-426" w:firstLine="708"/>
        <w:rPr>
          <w:rFonts w:ascii="Arial" w:hAnsi="Arial" w:cs="Arial"/>
        </w:rPr>
      </w:pPr>
      <w:r w:rsidRPr="00E17071">
        <w:rPr>
          <w:rFonts w:ascii="Arial" w:hAnsi="Arial" w:cs="Arial"/>
        </w:rPr>
        <w:t xml:space="preserve">2. Приложение № 6 изложить в новой редакции </w:t>
      </w:r>
      <w:proofErr w:type="gramStart"/>
      <w:r w:rsidRPr="00E17071">
        <w:rPr>
          <w:rFonts w:ascii="Arial" w:hAnsi="Arial" w:cs="Arial"/>
        </w:rPr>
        <w:t>согласно приложения</w:t>
      </w:r>
      <w:proofErr w:type="gramEnd"/>
      <w:r w:rsidRPr="00E17071">
        <w:rPr>
          <w:rFonts w:ascii="Arial" w:hAnsi="Arial" w:cs="Arial"/>
        </w:rPr>
        <w:t xml:space="preserve"> №</w:t>
      </w:r>
      <w:r w:rsidR="00A9254E" w:rsidRPr="00E17071">
        <w:rPr>
          <w:rFonts w:ascii="Arial" w:hAnsi="Arial" w:cs="Arial"/>
        </w:rPr>
        <w:t xml:space="preserve"> </w:t>
      </w:r>
      <w:r w:rsidRPr="00E17071">
        <w:rPr>
          <w:rFonts w:ascii="Arial" w:hAnsi="Arial" w:cs="Arial"/>
        </w:rPr>
        <w:t>6 к настоящему решению.</w:t>
      </w:r>
    </w:p>
    <w:p w:rsidR="00CA753D" w:rsidRPr="00E17071" w:rsidRDefault="00CA753D" w:rsidP="00CA753D">
      <w:pPr>
        <w:ind w:left="-426" w:firstLine="708"/>
        <w:jc w:val="both"/>
        <w:rPr>
          <w:rFonts w:ascii="Arial" w:hAnsi="Arial" w:cs="Arial"/>
        </w:rPr>
      </w:pPr>
      <w:r w:rsidRPr="00E17071">
        <w:rPr>
          <w:rFonts w:ascii="Arial" w:hAnsi="Arial" w:cs="Arial"/>
        </w:rPr>
        <w:t>3.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CA753D" w:rsidRPr="00E17071" w:rsidRDefault="00CA753D" w:rsidP="00CA753D">
      <w:pPr>
        <w:ind w:left="-426" w:firstLine="708"/>
        <w:jc w:val="both"/>
        <w:rPr>
          <w:rFonts w:ascii="Arial" w:hAnsi="Arial" w:cs="Arial"/>
        </w:rPr>
      </w:pPr>
      <w:r w:rsidRPr="00E17071">
        <w:rPr>
          <w:rFonts w:ascii="Arial" w:hAnsi="Arial" w:cs="Arial"/>
        </w:rPr>
        <w:t>4. Настоящее решение вступает в силу после его подписания.</w:t>
      </w:r>
    </w:p>
    <w:p w:rsidR="00CA753D" w:rsidRPr="00E17071" w:rsidRDefault="00CA753D" w:rsidP="00CA753D">
      <w:pPr>
        <w:ind w:left="-426" w:firstLine="708"/>
        <w:jc w:val="both"/>
        <w:rPr>
          <w:rFonts w:ascii="Arial" w:hAnsi="Arial" w:cs="Arial"/>
        </w:rPr>
      </w:pPr>
      <w:r w:rsidRPr="00E17071">
        <w:rPr>
          <w:rFonts w:ascii="Arial" w:hAnsi="Arial" w:cs="Arial"/>
        </w:rPr>
        <w:t xml:space="preserve">5. </w:t>
      </w:r>
      <w:proofErr w:type="gramStart"/>
      <w:r w:rsidRPr="00E17071">
        <w:rPr>
          <w:rFonts w:ascii="Arial" w:hAnsi="Arial" w:cs="Arial"/>
        </w:rPr>
        <w:t>Контроль за</w:t>
      </w:r>
      <w:proofErr w:type="gramEnd"/>
      <w:r w:rsidRPr="00E17071">
        <w:rPr>
          <w:rFonts w:ascii="Arial" w:hAnsi="Arial" w:cs="Arial"/>
        </w:rPr>
        <w:t xml:space="preserve"> исполнением настоящего решения возложить на комиссию </w:t>
      </w:r>
      <w:r w:rsidR="00A9254E" w:rsidRPr="00E17071">
        <w:rPr>
          <w:rFonts w:ascii="Arial" w:hAnsi="Arial" w:cs="Arial"/>
        </w:rPr>
        <w:t xml:space="preserve">по вопросам бюджетной и экономической политики </w:t>
      </w:r>
      <w:r w:rsidRPr="00E17071">
        <w:rPr>
          <w:rFonts w:ascii="Arial" w:hAnsi="Arial" w:cs="Arial"/>
        </w:rPr>
        <w:t>Совета Шегарского сельского поселения.</w:t>
      </w:r>
    </w:p>
    <w:p w:rsidR="00CA753D" w:rsidRPr="00E17071" w:rsidRDefault="00CA753D" w:rsidP="00CA753D">
      <w:pPr>
        <w:ind w:left="-426" w:firstLine="708"/>
        <w:jc w:val="both"/>
        <w:rPr>
          <w:rFonts w:ascii="Arial" w:hAnsi="Arial" w:cs="Arial"/>
        </w:rPr>
      </w:pPr>
    </w:p>
    <w:p w:rsidR="00CA753D" w:rsidRPr="00E17071" w:rsidRDefault="00CA753D" w:rsidP="00CA753D">
      <w:pPr>
        <w:ind w:left="-426" w:firstLine="708"/>
        <w:jc w:val="both"/>
        <w:rPr>
          <w:rFonts w:ascii="Arial" w:hAnsi="Arial" w:cs="Arial"/>
        </w:rPr>
      </w:pPr>
    </w:p>
    <w:p w:rsidR="00CA753D" w:rsidRPr="00E17071" w:rsidRDefault="00CA753D" w:rsidP="00CA753D">
      <w:pPr>
        <w:ind w:left="-426" w:firstLine="708"/>
        <w:jc w:val="both"/>
        <w:rPr>
          <w:rFonts w:ascii="Arial" w:hAnsi="Arial" w:cs="Arial"/>
        </w:rPr>
      </w:pPr>
    </w:p>
    <w:p w:rsidR="00282959" w:rsidRPr="00E17071" w:rsidRDefault="00282959" w:rsidP="00CA753D">
      <w:pPr>
        <w:ind w:left="-426" w:firstLine="708"/>
        <w:jc w:val="both"/>
        <w:rPr>
          <w:rFonts w:ascii="Arial" w:hAnsi="Arial" w:cs="Arial"/>
        </w:rPr>
      </w:pPr>
    </w:p>
    <w:p w:rsidR="00282959" w:rsidRPr="00E17071" w:rsidRDefault="00282959" w:rsidP="00CA753D">
      <w:pPr>
        <w:ind w:left="-426" w:firstLine="708"/>
        <w:jc w:val="both"/>
        <w:rPr>
          <w:rFonts w:ascii="Arial" w:hAnsi="Arial" w:cs="Arial"/>
        </w:rPr>
      </w:pPr>
    </w:p>
    <w:p w:rsidR="00282959" w:rsidRPr="00E17071" w:rsidRDefault="00282959" w:rsidP="00CA753D">
      <w:pPr>
        <w:ind w:left="-426" w:firstLine="708"/>
        <w:jc w:val="both"/>
        <w:rPr>
          <w:rFonts w:ascii="Arial" w:hAnsi="Arial" w:cs="Arial"/>
        </w:rPr>
      </w:pPr>
    </w:p>
    <w:p w:rsidR="00CA753D" w:rsidRPr="00E17071" w:rsidRDefault="00A9254E" w:rsidP="00CA753D">
      <w:pPr>
        <w:ind w:left="-426"/>
        <w:rPr>
          <w:rFonts w:ascii="Arial" w:hAnsi="Arial" w:cs="Arial"/>
        </w:rPr>
      </w:pPr>
      <w:r w:rsidRPr="00E17071">
        <w:rPr>
          <w:rFonts w:ascii="Arial" w:hAnsi="Arial" w:cs="Arial"/>
        </w:rPr>
        <w:t xml:space="preserve">                        </w:t>
      </w:r>
      <w:r w:rsidR="00CA753D" w:rsidRPr="00E17071">
        <w:rPr>
          <w:rFonts w:ascii="Arial" w:hAnsi="Arial" w:cs="Arial"/>
        </w:rPr>
        <w:t>Председатель Совета</w:t>
      </w:r>
    </w:p>
    <w:p w:rsidR="00CA753D" w:rsidRPr="00E17071" w:rsidRDefault="00A9254E" w:rsidP="00CA753D">
      <w:pPr>
        <w:ind w:left="-426"/>
        <w:rPr>
          <w:rFonts w:ascii="Arial" w:hAnsi="Arial" w:cs="Arial"/>
        </w:rPr>
      </w:pPr>
      <w:r w:rsidRPr="00E17071">
        <w:rPr>
          <w:rFonts w:ascii="Arial" w:hAnsi="Arial" w:cs="Arial"/>
        </w:rPr>
        <w:t xml:space="preserve">                        </w:t>
      </w:r>
      <w:r w:rsidR="00CA753D" w:rsidRPr="00E17071">
        <w:rPr>
          <w:rFonts w:ascii="Arial" w:hAnsi="Arial" w:cs="Arial"/>
        </w:rPr>
        <w:t>Шегарского сельского поселения</w:t>
      </w:r>
      <w:r w:rsidR="00CA753D" w:rsidRPr="00E17071">
        <w:rPr>
          <w:rFonts w:ascii="Arial" w:hAnsi="Arial" w:cs="Arial"/>
        </w:rPr>
        <w:tab/>
      </w:r>
      <w:r w:rsidR="00CA753D" w:rsidRPr="00E17071">
        <w:rPr>
          <w:rFonts w:ascii="Arial" w:hAnsi="Arial" w:cs="Arial"/>
        </w:rPr>
        <w:tab/>
      </w:r>
      <w:r w:rsidRPr="00E17071">
        <w:rPr>
          <w:rFonts w:ascii="Arial" w:hAnsi="Arial" w:cs="Arial"/>
        </w:rPr>
        <w:t xml:space="preserve">                 </w:t>
      </w:r>
      <w:r w:rsidR="00CA753D" w:rsidRPr="00E17071">
        <w:rPr>
          <w:rFonts w:ascii="Arial" w:hAnsi="Arial" w:cs="Arial"/>
        </w:rPr>
        <w:t>Р.Ю.Ильин</w:t>
      </w:r>
    </w:p>
    <w:p w:rsidR="00CA753D" w:rsidRPr="00E17071" w:rsidRDefault="00CA753D" w:rsidP="00CA753D">
      <w:pPr>
        <w:pStyle w:val="Style1"/>
        <w:widowControl/>
        <w:spacing w:before="60"/>
        <w:ind w:left="-426"/>
        <w:jc w:val="both"/>
        <w:rPr>
          <w:rStyle w:val="FontStyle11"/>
          <w:rFonts w:ascii="Arial" w:hAnsi="Arial" w:cs="Arial"/>
          <w:b w:val="0"/>
        </w:rPr>
      </w:pPr>
    </w:p>
    <w:p w:rsidR="00A9254E" w:rsidRPr="00E17071" w:rsidRDefault="00CA753D" w:rsidP="00CA753D">
      <w:pPr>
        <w:rPr>
          <w:rStyle w:val="FontStyle11"/>
          <w:rFonts w:ascii="Arial" w:hAnsi="Arial" w:cs="Arial"/>
          <w:b w:val="0"/>
        </w:rPr>
      </w:pPr>
      <w:r w:rsidRPr="00E17071">
        <w:rPr>
          <w:rStyle w:val="FontStyle11"/>
          <w:rFonts w:ascii="Arial" w:hAnsi="Arial" w:cs="Arial"/>
          <w:b w:val="0"/>
        </w:rPr>
        <w:tab/>
      </w:r>
      <w:r w:rsidR="00A9254E" w:rsidRPr="00E17071">
        <w:rPr>
          <w:rStyle w:val="FontStyle11"/>
          <w:rFonts w:ascii="Arial" w:hAnsi="Arial" w:cs="Arial"/>
          <w:b w:val="0"/>
        </w:rPr>
        <w:t xml:space="preserve">      </w:t>
      </w:r>
      <w:r w:rsidRPr="00E17071">
        <w:rPr>
          <w:rStyle w:val="FontStyle11"/>
          <w:rFonts w:ascii="Arial" w:hAnsi="Arial" w:cs="Arial"/>
          <w:b w:val="0"/>
        </w:rPr>
        <w:t xml:space="preserve">Глава Шегарского </w:t>
      </w:r>
    </w:p>
    <w:p w:rsidR="00924E4D" w:rsidRPr="00E17071" w:rsidRDefault="00A9254E" w:rsidP="00CA753D">
      <w:pPr>
        <w:rPr>
          <w:rStyle w:val="FontStyle11"/>
          <w:rFonts w:ascii="Arial" w:hAnsi="Arial" w:cs="Arial"/>
          <w:b w:val="0"/>
        </w:rPr>
      </w:pPr>
      <w:r w:rsidRPr="00E17071">
        <w:rPr>
          <w:rStyle w:val="FontStyle11"/>
          <w:rFonts w:ascii="Arial" w:hAnsi="Arial" w:cs="Arial"/>
          <w:b w:val="0"/>
        </w:rPr>
        <w:t xml:space="preserve">                  </w:t>
      </w:r>
      <w:r w:rsidR="00CA753D" w:rsidRPr="00E17071">
        <w:rPr>
          <w:rStyle w:val="FontStyle11"/>
          <w:rFonts w:ascii="Arial" w:hAnsi="Arial" w:cs="Arial"/>
          <w:b w:val="0"/>
        </w:rPr>
        <w:t>сельского поселения</w:t>
      </w:r>
      <w:r w:rsidR="00CA753D" w:rsidRPr="00E17071">
        <w:rPr>
          <w:rStyle w:val="FontStyle11"/>
          <w:rFonts w:ascii="Arial" w:hAnsi="Arial" w:cs="Arial"/>
          <w:b w:val="0"/>
        </w:rPr>
        <w:tab/>
        <w:t xml:space="preserve">                     </w:t>
      </w:r>
      <w:r w:rsidR="00E17071">
        <w:rPr>
          <w:rStyle w:val="FontStyle11"/>
          <w:rFonts w:ascii="Arial" w:hAnsi="Arial" w:cs="Arial"/>
          <w:b w:val="0"/>
        </w:rPr>
        <w:t xml:space="preserve">                 </w:t>
      </w:r>
      <w:r w:rsidR="00CA753D" w:rsidRPr="00E17071">
        <w:rPr>
          <w:rStyle w:val="FontStyle11"/>
          <w:rFonts w:ascii="Arial" w:hAnsi="Arial" w:cs="Arial"/>
          <w:b w:val="0"/>
        </w:rPr>
        <w:t xml:space="preserve"> И.Н. Кондрухов</w:t>
      </w:r>
    </w:p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00"/>
        <w:gridCol w:w="660"/>
        <w:gridCol w:w="7311"/>
      </w:tblGrid>
      <w:tr w:rsidR="008F0DF7" w:rsidRPr="00E17071" w:rsidTr="008F0DF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5C" w:rsidRPr="00E17071" w:rsidRDefault="00B7255C" w:rsidP="008F0DF7">
            <w:pPr>
              <w:jc w:val="right"/>
              <w:rPr>
                <w:rFonts w:ascii="Arial" w:hAnsi="Arial" w:cs="Arial"/>
              </w:rPr>
            </w:pPr>
          </w:p>
          <w:p w:rsidR="008F0DF7" w:rsidRPr="00E17071" w:rsidRDefault="008F0DF7" w:rsidP="008F0DF7">
            <w:pPr>
              <w:jc w:val="right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Приложение №6</w:t>
            </w:r>
          </w:p>
        </w:tc>
      </w:tr>
      <w:tr w:rsidR="008F0DF7" w:rsidRPr="00E17071" w:rsidTr="008F0DF7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right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к решению Совета Шегарского сельского поселения</w:t>
            </w:r>
          </w:p>
        </w:tc>
      </w:tr>
      <w:tr w:rsidR="008F0DF7" w:rsidRPr="00E17071" w:rsidTr="008F0DF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right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от "15" апреля  2021г.№ 116</w:t>
            </w:r>
          </w:p>
        </w:tc>
      </w:tr>
    </w:tbl>
    <w:p w:rsidR="008F0DF7" w:rsidRPr="00E17071" w:rsidRDefault="008F0DF7" w:rsidP="00CA753D">
      <w:pPr>
        <w:rPr>
          <w:rStyle w:val="FontStyle11"/>
          <w:rFonts w:ascii="Arial" w:hAnsi="Arial" w:cs="Arial"/>
          <w:b w:val="0"/>
        </w:rPr>
      </w:pPr>
    </w:p>
    <w:p w:rsidR="008F0DF7" w:rsidRPr="00E17071" w:rsidRDefault="008F0DF7" w:rsidP="008F0DF7">
      <w:pPr>
        <w:jc w:val="center"/>
        <w:rPr>
          <w:rFonts w:ascii="Arial" w:hAnsi="Arial" w:cs="Arial"/>
          <w:bCs/>
        </w:rPr>
      </w:pPr>
      <w:r w:rsidRPr="00E17071">
        <w:rPr>
          <w:rFonts w:ascii="Arial" w:hAnsi="Arial" w:cs="Arial"/>
          <w:bCs/>
        </w:rPr>
        <w:t>Ведомственная структура расходов бюджета муниципального образования "Шегарское сельское поселение" на 2021 год</w:t>
      </w:r>
    </w:p>
    <w:p w:rsidR="008F0DF7" w:rsidRPr="00E17071" w:rsidRDefault="008F0DF7" w:rsidP="008F0DF7">
      <w:pPr>
        <w:jc w:val="center"/>
        <w:rPr>
          <w:rStyle w:val="FontStyle11"/>
          <w:rFonts w:ascii="Arial" w:hAnsi="Arial" w:cs="Arial"/>
          <w:b w:val="0"/>
        </w:rPr>
      </w:pP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3"/>
        <w:gridCol w:w="990"/>
        <w:gridCol w:w="994"/>
        <w:gridCol w:w="992"/>
        <w:gridCol w:w="992"/>
        <w:gridCol w:w="851"/>
        <w:gridCol w:w="1134"/>
      </w:tblGrid>
      <w:tr w:rsidR="008F0DF7" w:rsidRPr="00E17071" w:rsidTr="008F0DF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тыс</w:t>
            </w:r>
            <w:proofErr w:type="gramStart"/>
            <w:r w:rsidRPr="00E17071">
              <w:rPr>
                <w:rFonts w:ascii="Arial" w:hAnsi="Arial" w:cs="Arial"/>
              </w:rPr>
              <w:t>.р</w:t>
            </w:r>
            <w:proofErr w:type="gramEnd"/>
            <w:r w:rsidRPr="00E17071">
              <w:rPr>
                <w:rFonts w:ascii="Arial" w:hAnsi="Arial" w:cs="Arial"/>
              </w:rPr>
              <w:t>ублей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</w:tr>
      <w:tr w:rsidR="008F0DF7" w:rsidRPr="00E17071" w:rsidTr="008F0DF7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Сумма 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Изменения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План 2021 с учетом изменений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Сумма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Сумма 2023 год</w:t>
            </w:r>
          </w:p>
        </w:tc>
      </w:tr>
      <w:tr w:rsidR="008F0DF7" w:rsidRPr="00E17071" w:rsidTr="008F0DF7">
        <w:trPr>
          <w:trHeight w:val="12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главного распорядителя средств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</w:tr>
      <w:tr w:rsidR="008F0DF7" w:rsidRPr="00E17071" w:rsidTr="00E1707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53 569,9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53 569,9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24 601,8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24 560,8  </w:t>
            </w:r>
          </w:p>
        </w:tc>
      </w:tr>
      <w:tr w:rsidR="008F0DF7" w:rsidRPr="00E17071" w:rsidTr="00E17071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7 975,5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-2,0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7 973,5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8 492,1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8 051,5  </w:t>
            </w:r>
          </w:p>
        </w:tc>
      </w:tr>
      <w:tr w:rsidR="008F0DF7" w:rsidRPr="00E17071" w:rsidTr="008F0DF7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</w:tr>
      <w:tr w:rsidR="008F0DF7" w:rsidRPr="00E17071" w:rsidTr="008F0DF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E17071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E17071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8F0DF7" w:rsidRPr="00E17071" w:rsidTr="008F0DF7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DF7" w:rsidRPr="00E17071" w:rsidRDefault="008F0DF7" w:rsidP="008F0DF7">
            <w:pPr>
              <w:jc w:val="both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8F0DF7" w:rsidRPr="00E17071" w:rsidTr="008F0DF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872,1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872,1</w:t>
            </w:r>
          </w:p>
        </w:tc>
      </w:tr>
      <w:tr w:rsidR="008F0DF7" w:rsidRPr="00E17071" w:rsidTr="008F0DF7">
        <w:trPr>
          <w:trHeight w:val="1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6 646,8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6 646,8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6 703,4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6 723,4  </w:t>
            </w:r>
          </w:p>
        </w:tc>
      </w:tr>
      <w:tr w:rsidR="008F0DF7" w:rsidRPr="00E17071" w:rsidTr="00B7255C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DF7" w:rsidRPr="00E17071" w:rsidRDefault="008F0DF7" w:rsidP="008F0DF7">
            <w:pPr>
              <w:jc w:val="both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6703,4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6723,4</w:t>
            </w:r>
          </w:p>
        </w:tc>
      </w:tr>
      <w:tr w:rsidR="008F0DF7" w:rsidRPr="00E17071" w:rsidTr="008F0DF7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6723,4</w:t>
            </w:r>
          </w:p>
        </w:tc>
      </w:tr>
      <w:tr w:rsidR="008F0DF7" w:rsidRPr="00E17071" w:rsidTr="008F0DF7">
        <w:trPr>
          <w:trHeight w:val="1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DF7" w:rsidRPr="00E17071" w:rsidRDefault="008F0DF7" w:rsidP="008F0DF7">
            <w:pPr>
              <w:jc w:val="both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5661,0</w:t>
            </w:r>
          </w:p>
        </w:tc>
      </w:tr>
      <w:tr w:rsidR="008F0DF7" w:rsidRPr="00E17071" w:rsidTr="008F0DF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Расходы на выплату персоналу государственных </w:t>
            </w:r>
            <w:r w:rsidRPr="00E17071">
              <w:rPr>
                <w:rFonts w:ascii="Arial" w:hAnsi="Arial" w:cs="Arial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5661,0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5661,0</w:t>
            </w:r>
          </w:p>
        </w:tc>
      </w:tr>
      <w:tr w:rsidR="008F0DF7" w:rsidRPr="00E17071" w:rsidTr="008F0DF7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967,0</w:t>
            </w:r>
          </w:p>
        </w:tc>
      </w:tr>
      <w:tr w:rsidR="008F0DF7" w:rsidRPr="00E17071" w:rsidTr="008F0DF7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7255C" w:rsidRPr="00E17071">
              <w:rPr>
                <w:rFonts w:ascii="Arial" w:hAnsi="Arial" w:cs="Arial"/>
                <w:color w:val="000000"/>
              </w:rPr>
              <w:t xml:space="preserve"> </w:t>
            </w:r>
            <w:r w:rsidRPr="00E17071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7255C" w:rsidRPr="00E17071">
              <w:rPr>
                <w:rFonts w:ascii="Arial" w:hAnsi="Arial" w:cs="Arial"/>
                <w:color w:val="000000"/>
              </w:rPr>
              <w:t>ы</w:t>
            </w:r>
            <w:r w:rsidRPr="00E17071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967,0</w:t>
            </w:r>
          </w:p>
        </w:tc>
      </w:tr>
      <w:tr w:rsidR="008F0DF7" w:rsidRPr="00E17071" w:rsidTr="008F0DF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8F0DF7" w:rsidRPr="00E17071" w:rsidTr="008F0DF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95,4</w:t>
            </w:r>
          </w:p>
        </w:tc>
      </w:tr>
      <w:tr w:rsidR="008F0DF7" w:rsidRPr="00E17071" w:rsidTr="008F0DF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02 0 00 00000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F0DF7" w:rsidRPr="00E17071" w:rsidTr="008F0DF7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F0DF7" w:rsidRPr="00E17071" w:rsidTr="008F0DF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F0DF7" w:rsidRPr="00E17071" w:rsidTr="008F0DF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</w:t>
            </w:r>
          </w:p>
        </w:tc>
      </w:tr>
      <w:tr w:rsidR="008F0DF7" w:rsidRPr="00E17071" w:rsidTr="008F0DF7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8F0DF7" w:rsidRPr="00E17071" w:rsidTr="008F0DF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F0DF7" w:rsidRPr="00E17071" w:rsidTr="008F0DF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F0DF7" w:rsidRPr="00E17071" w:rsidTr="00B7255C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F0DF7" w:rsidRPr="00E17071" w:rsidTr="008F0DF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F0DF7" w:rsidRPr="00E17071" w:rsidTr="00B7255C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20,0</w:t>
            </w:r>
          </w:p>
        </w:tc>
      </w:tr>
      <w:tr w:rsidR="008F0DF7" w:rsidRPr="00E17071" w:rsidTr="00282959">
        <w:trPr>
          <w:trHeight w:val="6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F0DF7" w:rsidRPr="00E17071" w:rsidTr="008F0DF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F0DF7" w:rsidRPr="00E17071" w:rsidTr="008F0DF7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20,0</w:t>
            </w:r>
          </w:p>
        </w:tc>
      </w:tr>
      <w:tr w:rsidR="008F0DF7" w:rsidRPr="00E17071" w:rsidTr="008F0DF7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414,6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416,0</w:t>
            </w:r>
          </w:p>
        </w:tc>
      </w:tr>
      <w:tr w:rsidR="008F0DF7" w:rsidRPr="00E17071" w:rsidTr="008F0DF7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416,0</w:t>
            </w:r>
          </w:p>
        </w:tc>
      </w:tr>
      <w:tr w:rsidR="008F0DF7" w:rsidRPr="00E17071" w:rsidTr="008F0DF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416,0</w:t>
            </w:r>
          </w:p>
        </w:tc>
      </w:tr>
      <w:tr w:rsidR="008F0DF7" w:rsidRPr="00E17071" w:rsidTr="008F0DF7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216,6</w:t>
            </w:r>
          </w:p>
        </w:tc>
      </w:tr>
      <w:tr w:rsidR="008F0DF7" w:rsidRPr="00E17071" w:rsidTr="008F0DF7">
        <w:trPr>
          <w:trHeight w:val="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F0DF7" w:rsidRPr="00E17071" w:rsidTr="008F0DF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216,6</w:t>
            </w:r>
          </w:p>
        </w:tc>
      </w:tr>
      <w:tr w:rsidR="008F0DF7" w:rsidRPr="00E17071" w:rsidTr="008F0DF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216,6</w:t>
            </w:r>
          </w:p>
        </w:tc>
      </w:tr>
      <w:tr w:rsidR="008F0DF7" w:rsidRPr="00E17071" w:rsidTr="008F0DF7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8F0DF7" w:rsidRPr="00E17071" w:rsidTr="008F0DF7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8F0DF7" w:rsidRPr="00E17071" w:rsidTr="008F0DF7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7255C" w:rsidRPr="00E17071">
              <w:rPr>
                <w:rFonts w:ascii="Arial" w:hAnsi="Arial" w:cs="Arial"/>
                <w:color w:val="000000"/>
              </w:rPr>
              <w:t xml:space="preserve"> </w:t>
            </w:r>
            <w:r w:rsidRPr="00E17071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7255C" w:rsidRPr="00E17071">
              <w:rPr>
                <w:rFonts w:ascii="Arial" w:hAnsi="Arial" w:cs="Arial"/>
                <w:color w:val="000000"/>
              </w:rPr>
              <w:t>ы</w:t>
            </w:r>
            <w:r w:rsidRPr="00E17071">
              <w:rPr>
                <w:rFonts w:ascii="Arial" w:hAnsi="Arial" w:cs="Arial"/>
                <w:color w:val="000000"/>
              </w:rPr>
              <w:t xml:space="preserve">х) </w:t>
            </w:r>
            <w:r w:rsidRPr="00E17071">
              <w:rPr>
                <w:rFonts w:ascii="Arial" w:hAnsi="Arial" w:cs="Arial"/>
                <w:color w:val="000000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80,0</w:t>
            </w:r>
          </w:p>
        </w:tc>
      </w:tr>
      <w:tr w:rsidR="008F0DF7" w:rsidRPr="00E17071" w:rsidTr="008F0DF7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lastRenderedPageBreak/>
              <w:t>Расходы по обслуживанию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119,4</w:t>
            </w:r>
          </w:p>
        </w:tc>
      </w:tr>
      <w:tr w:rsidR="008F0DF7" w:rsidRPr="00E17071" w:rsidTr="008F0DF7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119,4</w:t>
            </w:r>
          </w:p>
        </w:tc>
      </w:tr>
      <w:tr w:rsidR="008F0DF7" w:rsidRPr="00E17071" w:rsidTr="00E17071">
        <w:trPr>
          <w:trHeight w:val="7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7255C" w:rsidRPr="00E17071">
              <w:rPr>
                <w:rFonts w:ascii="Arial" w:hAnsi="Arial" w:cs="Arial"/>
                <w:color w:val="000000"/>
              </w:rPr>
              <w:t xml:space="preserve"> </w:t>
            </w:r>
            <w:r w:rsidRPr="00E17071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7255C" w:rsidRPr="00E17071">
              <w:rPr>
                <w:rFonts w:ascii="Arial" w:hAnsi="Arial" w:cs="Arial"/>
                <w:color w:val="000000"/>
              </w:rPr>
              <w:t>ы</w:t>
            </w:r>
            <w:r w:rsidRPr="00E17071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119,4</w:t>
            </w:r>
          </w:p>
        </w:tc>
      </w:tr>
      <w:tr w:rsidR="008F0DF7" w:rsidRPr="00E17071" w:rsidTr="00E17071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 xml:space="preserve">81,6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 xml:space="preserve">52,0  </w:t>
            </w:r>
          </w:p>
        </w:tc>
      </w:tr>
      <w:tr w:rsidR="008F0DF7" w:rsidRPr="00E17071" w:rsidTr="008F0DF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81,6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</w:tr>
      <w:tr w:rsidR="008F0DF7" w:rsidRPr="00E17071" w:rsidTr="00B7255C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8F0DF7" w:rsidRPr="00E17071" w:rsidTr="00282959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8F0DF7" w:rsidRPr="00E17071" w:rsidTr="008F0DF7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8F0DF7" w:rsidRPr="00E17071" w:rsidTr="00E1707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52,0</w:t>
            </w:r>
          </w:p>
        </w:tc>
      </w:tr>
      <w:tr w:rsidR="008F0DF7" w:rsidRPr="00E17071" w:rsidTr="00E17071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15 822,8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2,0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15 824,8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4 204,0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4 624,0  </w:t>
            </w:r>
          </w:p>
        </w:tc>
      </w:tr>
      <w:tr w:rsidR="008F0DF7" w:rsidRPr="00E17071" w:rsidTr="008F0DF7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7071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7071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7071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707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15 822,8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15 822,8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4 204,0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4 624,0  </w:t>
            </w:r>
          </w:p>
        </w:tc>
      </w:tr>
      <w:tr w:rsidR="008F0DF7" w:rsidRPr="00E17071" w:rsidTr="008F0DF7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lastRenderedPageBreak/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18 0 00 00000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11 072,9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Подпрограмма  "Сохранение и развитие а</w:t>
            </w:r>
            <w:r w:rsidR="00B7255C" w:rsidRPr="00E17071">
              <w:rPr>
                <w:rFonts w:ascii="Arial" w:hAnsi="Arial" w:cs="Arial"/>
              </w:rPr>
              <w:t>в</w:t>
            </w:r>
            <w:r w:rsidRPr="00E17071">
              <w:rPr>
                <w:rFonts w:ascii="Arial" w:hAnsi="Arial" w:cs="Arial"/>
              </w:rPr>
              <w:t>томобильных дорог Томской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18 2 00 00000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18 2 84 00000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18 2 84 40930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18 2 84 40930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B7255C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18 2 84 40930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0,0</w:t>
            </w:r>
          </w:p>
        </w:tc>
      </w:tr>
      <w:tr w:rsidR="008F0DF7" w:rsidRPr="00E17071" w:rsidTr="008F0DF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Дорожное хозяйство (дорожное хозяйство)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31 5 00000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4 167,1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4 167,1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4 204,0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4 624,0  </w:t>
            </w:r>
          </w:p>
        </w:tc>
      </w:tr>
      <w:tr w:rsidR="008F0DF7" w:rsidRPr="00E17071" w:rsidTr="008F0DF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31 5 02 00000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4 204,0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4 624,0  </w:t>
            </w:r>
          </w:p>
        </w:tc>
      </w:tr>
      <w:tr w:rsidR="008F0DF7" w:rsidRPr="00E17071" w:rsidTr="00282959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Дорожная деятельность в отношении автомобильных дорог местного </w:t>
            </w:r>
            <w:r w:rsidRPr="00E17071">
              <w:rPr>
                <w:rFonts w:ascii="Arial" w:hAnsi="Arial" w:cs="Arial"/>
              </w:rPr>
              <w:lastRenderedPageBreak/>
              <w:t>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31 5 02 12000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4 204,0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4 624,0  </w:t>
            </w:r>
          </w:p>
        </w:tc>
      </w:tr>
      <w:tr w:rsidR="008F0DF7" w:rsidRPr="00E17071" w:rsidTr="00282959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31 5 02 12000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4 204,0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4 624,0  </w:t>
            </w:r>
          </w:p>
        </w:tc>
      </w:tr>
      <w:tr w:rsidR="008F0DF7" w:rsidRPr="00E17071" w:rsidTr="008F0DF7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31 5 02 12000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4 167,1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4 204,0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4 624,0  </w:t>
            </w:r>
          </w:p>
        </w:tc>
      </w:tr>
      <w:tr w:rsidR="008F0DF7" w:rsidRPr="00E17071" w:rsidTr="008F0DF7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582,8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1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iCs/>
              </w:rPr>
            </w:pPr>
            <w:r w:rsidRPr="00E17071">
              <w:rPr>
                <w:rFonts w:ascii="Arial" w:hAnsi="Arial" w:cs="Arial"/>
                <w:iCs/>
              </w:rPr>
              <w:t>Муниципальная программа  "Развитие автомобильных дорог общего пользования местного значения Шегарского района Томской области на 2021-2023годы"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</w:rPr>
            </w:pPr>
            <w:r w:rsidRPr="00E17071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</w:rPr>
            </w:pPr>
            <w:r w:rsidRPr="00E17071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</w:rPr>
            </w:pPr>
            <w:r w:rsidRPr="00E17071">
              <w:rPr>
                <w:rFonts w:ascii="Arial" w:hAnsi="Arial" w:cs="Arial"/>
                <w:iCs/>
              </w:rPr>
              <w:t>79 5 07 00000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582,8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1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proofErr w:type="spellStart"/>
            <w:r w:rsidRPr="00E17071">
              <w:rPr>
                <w:rFonts w:ascii="Arial" w:hAnsi="Arial" w:cs="Arial"/>
              </w:rPr>
              <w:t>Софинансирование</w:t>
            </w:r>
            <w:proofErr w:type="spellEnd"/>
            <w:r w:rsidRPr="00E17071">
              <w:rPr>
                <w:rFonts w:ascii="Arial" w:hAnsi="Arial" w:cs="Arial"/>
              </w:rPr>
              <w:t xml:space="preserve"> в рамках муниципальной программы "Развитие автомобильных дорог общего пользования местного значения Шегарского района Томской области на 2021-2023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79 5 07 S0000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582,8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lastRenderedPageBreak/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79 5 07 S0930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582,8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79 5 07 S0930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582,8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E17071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79 5 07 S0930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582,8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582,80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E1707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 xml:space="preserve">2,00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 xml:space="preserve">2,00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5 873,3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</w:tr>
      <w:tr w:rsidR="008F0DF7" w:rsidRPr="00E17071" w:rsidTr="00E17071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5 873,3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</w:tr>
      <w:tr w:rsidR="008F0DF7" w:rsidRPr="00E17071" w:rsidTr="008F0DF7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09 2 03 05200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5 873,3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</w:tr>
      <w:tr w:rsidR="008F0DF7" w:rsidRPr="00E17071" w:rsidTr="00E17071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09 2 03 05200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5 873,3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</w:tr>
      <w:tr w:rsidR="008F0DF7" w:rsidRPr="00E17071" w:rsidTr="00E17071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21 837,4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21 837,4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5 873,3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5 853,0  </w:t>
            </w:r>
          </w:p>
        </w:tc>
      </w:tr>
      <w:tr w:rsidR="008F0DF7" w:rsidRPr="00E17071" w:rsidTr="008F0DF7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</w:tr>
      <w:tr w:rsidR="008F0DF7" w:rsidRPr="00E17071" w:rsidTr="008F0DF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437,8  </w:t>
            </w:r>
          </w:p>
        </w:tc>
      </w:tr>
      <w:tr w:rsidR="008F0DF7" w:rsidRPr="00E17071" w:rsidTr="008F0DF7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Кап</w:t>
            </w:r>
            <w:r w:rsidR="00B7255C" w:rsidRPr="00E17071">
              <w:rPr>
                <w:rFonts w:ascii="Arial" w:hAnsi="Arial" w:cs="Arial"/>
                <w:color w:val="000000"/>
              </w:rPr>
              <w:t>и</w:t>
            </w:r>
            <w:r w:rsidRPr="00E17071">
              <w:rPr>
                <w:rFonts w:ascii="Arial" w:hAnsi="Arial" w:cs="Arial"/>
                <w:color w:val="000000"/>
              </w:rPr>
              <w:t xml:space="preserve">тальный ремонт государственного жилищного фонда субъектов РФ и муниципального </w:t>
            </w:r>
            <w:r w:rsidRPr="00E17071">
              <w:rPr>
                <w:rFonts w:ascii="Arial" w:hAnsi="Arial" w:cs="Arial"/>
                <w:color w:val="000000"/>
              </w:rPr>
              <w:lastRenderedPageBreak/>
              <w:t>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437,8  </w:t>
            </w:r>
          </w:p>
        </w:tc>
      </w:tr>
      <w:tr w:rsidR="008F0DF7" w:rsidRPr="00E17071" w:rsidTr="008F0DF7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436,8  </w:t>
            </w:r>
          </w:p>
        </w:tc>
      </w:tr>
      <w:tr w:rsidR="008F0DF7" w:rsidRPr="00E17071" w:rsidTr="008F0DF7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436,8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436,8  </w:t>
            </w:r>
          </w:p>
        </w:tc>
      </w:tr>
      <w:tr w:rsidR="008F0DF7" w:rsidRPr="00E17071" w:rsidTr="008F0DF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1,0  </w:t>
            </w:r>
          </w:p>
        </w:tc>
      </w:tr>
      <w:tr w:rsidR="008F0DF7" w:rsidRPr="00E17071" w:rsidTr="008F0DF7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1,0  </w:t>
            </w:r>
          </w:p>
        </w:tc>
      </w:tr>
      <w:tr w:rsidR="008F0DF7" w:rsidRPr="00E17071" w:rsidTr="008F0DF7">
        <w:trPr>
          <w:trHeight w:val="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</w:tr>
      <w:tr w:rsidR="008F0DF7" w:rsidRPr="00E17071" w:rsidTr="008F0DF7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247,3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247,3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100,0  </w:t>
            </w:r>
          </w:p>
        </w:tc>
      </w:tr>
      <w:tr w:rsidR="008F0DF7" w:rsidRPr="00E17071" w:rsidTr="008F0DF7">
        <w:trPr>
          <w:trHeight w:val="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</w:t>
            </w:r>
            <w:r w:rsidR="00B7255C" w:rsidRPr="00E17071">
              <w:rPr>
                <w:rFonts w:ascii="Arial" w:hAnsi="Arial" w:cs="Arial"/>
                <w:color w:val="000000"/>
              </w:rPr>
              <w:t>о</w:t>
            </w:r>
            <w:r w:rsidRPr="00E17071">
              <w:rPr>
                <w:rFonts w:ascii="Arial" w:hAnsi="Arial" w:cs="Arial"/>
                <w:color w:val="000000"/>
              </w:rPr>
              <w:t>го сена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</w:tr>
      <w:tr w:rsidR="008F0DF7" w:rsidRPr="00E17071" w:rsidTr="008F0DF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100,0  </w:t>
            </w:r>
          </w:p>
        </w:tc>
      </w:tr>
      <w:tr w:rsidR="008F0DF7" w:rsidRPr="00E17071" w:rsidTr="008F0DF7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100,0  </w:t>
            </w:r>
          </w:p>
        </w:tc>
      </w:tr>
      <w:tr w:rsidR="008F0DF7" w:rsidRPr="00E17071" w:rsidTr="008F0DF7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100,0  </w:t>
            </w:r>
          </w:p>
        </w:tc>
      </w:tr>
      <w:tr w:rsidR="008F0DF7" w:rsidRPr="00E17071" w:rsidTr="008F0DF7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lastRenderedPageBreak/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147,3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147,3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8F0DF7" w:rsidRPr="00E17071" w:rsidTr="00B7255C">
        <w:trPr>
          <w:trHeight w:val="5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iCs/>
              </w:rPr>
            </w:pPr>
            <w:r w:rsidRPr="00E17071">
              <w:rPr>
                <w:rFonts w:ascii="Arial" w:hAnsi="Arial" w:cs="Arial"/>
                <w:iCs/>
              </w:rPr>
              <w:t>Муниципальная программа "Развитие коммунальной инфраструктуры муниципального образования "Шегарский район" на 2021-2023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>79 5 14 00000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147,3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147,3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147,3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147,3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282959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147,3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</w:tr>
      <w:tr w:rsidR="008F0DF7" w:rsidRPr="00E17071" w:rsidTr="008F0DF7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21 152,3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21 152,3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5 335,5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5 315,2  </w:t>
            </w:r>
          </w:p>
        </w:tc>
      </w:tr>
      <w:tr w:rsidR="008F0DF7" w:rsidRPr="00E17071" w:rsidTr="008F0DF7">
        <w:trPr>
          <w:trHeight w:val="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</w:tr>
      <w:tr w:rsidR="008F0DF7" w:rsidRPr="00E17071" w:rsidTr="008F0DF7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Государственная программа "Жилье и городская среда"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13 0 00 00000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14 973,1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Проектная часть государственной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13 W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14 973,1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25 WF2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14 973,1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14 973,1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14 973,1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B7255C"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14 973,1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14 973,1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</w:tr>
      <w:tr w:rsidR="008F0DF7" w:rsidRPr="00E17071" w:rsidTr="008F0DF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13 W F2 55550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788,1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"Шегарский район" на 2018-2024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>13 W F2 55550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788,1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17071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proofErr w:type="spellStart"/>
            <w:r w:rsidRPr="00E17071">
              <w:rPr>
                <w:rFonts w:ascii="Arial" w:hAnsi="Arial" w:cs="Arial"/>
              </w:rPr>
              <w:t>Софинансирование</w:t>
            </w:r>
            <w:proofErr w:type="spellEnd"/>
            <w:r w:rsidRPr="00E17071">
              <w:rPr>
                <w:rFonts w:ascii="Arial" w:hAnsi="Arial" w:cs="Arial"/>
              </w:rPr>
              <w:t xml:space="preserve"> в рамках муниципальной программы "Формирование современной городской среды на территории муниципального образования "Шегарский район" на 2021-2023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788,1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788,1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788,1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</w:tr>
      <w:tr w:rsidR="008F0DF7" w:rsidRPr="00E17071" w:rsidTr="008F0DF7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2 572,0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2 572,0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2 582,0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2 582,0  </w:t>
            </w:r>
          </w:p>
        </w:tc>
      </w:tr>
      <w:tr w:rsidR="008F0DF7" w:rsidRPr="00E17071" w:rsidTr="00282959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2 570,0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2 570,0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2 580,0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2 580,0  </w:t>
            </w:r>
          </w:p>
        </w:tc>
      </w:tr>
      <w:tr w:rsidR="008F0DF7" w:rsidRPr="00E17071" w:rsidTr="008F0DF7">
        <w:trPr>
          <w:trHeight w:val="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2 570,0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2 570,0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2 580,0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2 580,0  </w:t>
            </w:r>
          </w:p>
        </w:tc>
      </w:tr>
      <w:tr w:rsidR="008F0DF7" w:rsidRPr="00E17071" w:rsidTr="008F0DF7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2,0  </w:t>
            </w:r>
          </w:p>
        </w:tc>
      </w:tr>
      <w:tr w:rsidR="008F0DF7" w:rsidRPr="00E17071" w:rsidTr="008F0DF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60 0 01  00000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2,0  </w:t>
            </w:r>
          </w:p>
        </w:tc>
      </w:tr>
      <w:tr w:rsidR="008F0DF7" w:rsidRPr="00E17071" w:rsidTr="008F0DF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2 819,1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2 819,1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2 753,5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2 733,2  </w:t>
            </w:r>
          </w:p>
        </w:tc>
      </w:tr>
      <w:tr w:rsidR="008F0DF7" w:rsidRPr="00E17071" w:rsidTr="00B7255C">
        <w:trPr>
          <w:trHeight w:val="11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DF7" w:rsidRPr="00E17071" w:rsidRDefault="008F0DF7" w:rsidP="008F0DF7">
            <w:pPr>
              <w:jc w:val="both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503,4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-503,4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503,4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503,4  </w:t>
            </w:r>
          </w:p>
        </w:tc>
      </w:tr>
      <w:tr w:rsidR="008F0DF7" w:rsidRPr="00E17071" w:rsidTr="008F0DF7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503,4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-503,4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503,4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503,4  </w:t>
            </w:r>
          </w:p>
        </w:tc>
      </w:tr>
      <w:tr w:rsidR="008F0DF7" w:rsidRPr="00E17071" w:rsidTr="008F0DF7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2 308,6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500,4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2 809,0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2 243,0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2 222,7  </w:t>
            </w:r>
          </w:p>
        </w:tc>
      </w:tr>
      <w:tr w:rsidR="008F0DF7" w:rsidRPr="00E17071" w:rsidTr="008F0DF7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2 308,6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500,4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2 809,0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2 243,0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2 222,7  </w:t>
            </w:r>
          </w:p>
        </w:tc>
      </w:tr>
      <w:tr w:rsidR="008F0DF7" w:rsidRPr="00E17071" w:rsidTr="008F0DF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60 0 05 </w:t>
            </w:r>
            <w:r w:rsidRPr="00E17071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lastRenderedPageBreak/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7,1  </w:t>
            </w:r>
          </w:p>
        </w:tc>
      </w:tr>
      <w:tr w:rsidR="008F0DF7" w:rsidRPr="00E17071" w:rsidTr="00E17071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7,1  </w:t>
            </w:r>
          </w:p>
        </w:tc>
      </w:tr>
      <w:tr w:rsidR="008F0DF7" w:rsidRPr="00E17071" w:rsidTr="00E17071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</w:rPr>
            </w:pPr>
            <w:r w:rsidRPr="00E17071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1 861,3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1 861,3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7071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7071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7071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iCs/>
              </w:rPr>
            </w:pPr>
            <w:r w:rsidRPr="00E1707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1 861,30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1 861,30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8F0DF7" w:rsidRPr="00E17071" w:rsidTr="00B7255C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7071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17071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1 861,30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1 861,30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8F0DF7" w:rsidRPr="00E17071" w:rsidTr="008F0DF7">
        <w:trPr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11 1 00 00000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1 861,3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1 861,3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8F0DF7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11 1 89 R0000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1 087,8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1 861,3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</w:tr>
      <w:tr w:rsidR="008F0DF7" w:rsidRPr="00E17071" w:rsidTr="008F0DF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11 1 89 R0000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1 087,8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1 861,3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</w:tr>
      <w:tr w:rsidR="008F0DF7" w:rsidRPr="00E17071" w:rsidTr="008F0DF7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11 1 89 R0000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1 087,8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1 087,8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F0DF7" w:rsidRPr="00E17071" w:rsidTr="00B7255C">
        <w:trPr>
          <w:trHeight w:val="117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E17071">
              <w:rPr>
                <w:rFonts w:ascii="Arial" w:hAnsi="Arial" w:cs="Arial"/>
              </w:rPr>
              <w:lastRenderedPageBreak/>
              <w:t>помещений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11 1 89 40820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773,5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773,5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0,0</w:t>
            </w:r>
          </w:p>
        </w:tc>
      </w:tr>
      <w:tr w:rsidR="008F0DF7" w:rsidRPr="00E17071" w:rsidTr="00B7255C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11 1 89 40820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773,5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773,5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</w:tr>
      <w:tr w:rsidR="008F0DF7" w:rsidRPr="00E17071" w:rsidTr="008F0DF7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11 1 89 40820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773,5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773,5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0,0  </w:t>
            </w:r>
          </w:p>
        </w:tc>
      </w:tr>
      <w:tr w:rsidR="008F0DF7" w:rsidRPr="00E17071" w:rsidTr="00E17071">
        <w:trPr>
          <w:trHeight w:val="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</w:tr>
      <w:tr w:rsidR="008F0DF7" w:rsidRPr="00E17071" w:rsidTr="00E17071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8F0DF7" w:rsidRPr="00E17071" w:rsidTr="008F0DF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17071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</w:tr>
      <w:tr w:rsidR="008F0DF7" w:rsidRPr="00E17071" w:rsidTr="008F0DF7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E17071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E17071">
              <w:rPr>
                <w:rFonts w:ascii="Arial" w:hAnsi="Arial" w:cs="Arial"/>
                <w:color w:val="000000"/>
              </w:rPr>
              <w:t xml:space="preserve"> оздоровительная работа и с</w:t>
            </w:r>
            <w:r w:rsidR="00B7255C" w:rsidRPr="00E17071">
              <w:rPr>
                <w:rFonts w:ascii="Arial" w:hAnsi="Arial" w:cs="Arial"/>
                <w:color w:val="000000"/>
              </w:rPr>
              <w:t>п</w:t>
            </w:r>
            <w:r w:rsidRPr="00E17071">
              <w:rPr>
                <w:rFonts w:ascii="Arial" w:hAnsi="Arial" w:cs="Arial"/>
                <w:color w:val="000000"/>
              </w:rPr>
              <w:t>ортивные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36,7  </w:t>
            </w:r>
          </w:p>
        </w:tc>
      </w:tr>
      <w:tr w:rsidR="008F0DF7" w:rsidRPr="00E17071" w:rsidTr="008F0DF7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DF7" w:rsidRPr="00E17071" w:rsidRDefault="008F0DF7" w:rsidP="008F0DF7">
            <w:pPr>
              <w:jc w:val="both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26,0  </w:t>
            </w:r>
          </w:p>
        </w:tc>
      </w:tr>
      <w:tr w:rsidR="008F0DF7" w:rsidRPr="00E17071" w:rsidTr="008F0DF7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Иные выплаты, за исключением фонда оплаты труда учреждений, лицам, привлекаемым согласно законодательству для выполнения </w:t>
            </w:r>
            <w:r w:rsidRPr="00E17071">
              <w:rPr>
                <w:rFonts w:ascii="Arial" w:hAnsi="Arial" w:cs="Arial"/>
                <w:color w:val="000000"/>
              </w:rPr>
              <w:lastRenderedPageBreak/>
              <w:t>отдельных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26,00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26,0  </w:t>
            </w:r>
          </w:p>
        </w:tc>
      </w:tr>
      <w:tr w:rsidR="008F0DF7" w:rsidRPr="00E17071" w:rsidTr="008F0DF7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10,7  </w:t>
            </w:r>
          </w:p>
        </w:tc>
      </w:tr>
      <w:tr w:rsidR="008F0DF7" w:rsidRPr="00E17071" w:rsidTr="00E17071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10,70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10,7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10,7  </w:t>
            </w:r>
          </w:p>
        </w:tc>
      </w:tr>
      <w:tr w:rsidR="008F0DF7" w:rsidRPr="00E17071" w:rsidTr="00E17071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5 984,2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5 984,2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5 943,6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7071">
              <w:rPr>
                <w:rFonts w:ascii="Arial" w:hAnsi="Arial" w:cs="Arial"/>
                <w:bCs/>
                <w:color w:val="000000"/>
              </w:rPr>
              <w:t xml:space="preserve">5 943,6  </w:t>
            </w:r>
          </w:p>
        </w:tc>
      </w:tr>
      <w:tr w:rsidR="008F0DF7" w:rsidRPr="00E17071" w:rsidTr="00B7255C">
        <w:trPr>
          <w:trHeight w:val="1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E17071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17071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521 00 00 000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5 984,20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5 984,20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5 943,60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5 943,60  </w:t>
            </w:r>
          </w:p>
        </w:tc>
      </w:tr>
      <w:tr w:rsidR="008F0DF7" w:rsidRPr="00E17071" w:rsidTr="008F0DF7">
        <w:trPr>
          <w:trHeight w:val="16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iCs/>
              </w:rPr>
            </w:pPr>
            <w:r w:rsidRPr="00E17071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</w:t>
            </w:r>
            <w:proofErr w:type="spellStart"/>
            <w:r w:rsidRPr="00E17071">
              <w:rPr>
                <w:rFonts w:ascii="Arial" w:hAnsi="Arial" w:cs="Arial"/>
                <w:iCs/>
              </w:rPr>
              <w:t>тд</w:t>
            </w:r>
            <w:proofErr w:type="spellEnd"/>
            <w:r w:rsidRPr="00E17071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122,10  </w:t>
            </w:r>
          </w:p>
        </w:tc>
      </w:tr>
      <w:tr w:rsidR="008F0DF7" w:rsidRPr="00E17071" w:rsidTr="008F0DF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122,10  </w:t>
            </w:r>
          </w:p>
        </w:tc>
      </w:tr>
      <w:tr w:rsidR="008F0DF7" w:rsidRPr="00E17071" w:rsidTr="008F0DF7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122,10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122,1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122,1  </w:t>
            </w:r>
          </w:p>
        </w:tc>
      </w:tr>
      <w:tr w:rsidR="008F0DF7" w:rsidRPr="00E17071" w:rsidTr="008F0DF7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  <w:iCs/>
              </w:rPr>
            </w:pPr>
            <w:r w:rsidRPr="00E17071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E17071">
              <w:rPr>
                <w:rFonts w:ascii="Arial" w:hAnsi="Arial" w:cs="Arial"/>
                <w:iCs/>
              </w:rPr>
              <w:t>п</w:t>
            </w:r>
            <w:proofErr w:type="gramEnd"/>
            <w:r w:rsidRPr="00E17071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5 821,50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5 821,50  </w:t>
            </w:r>
          </w:p>
        </w:tc>
      </w:tr>
      <w:tr w:rsidR="008F0DF7" w:rsidRPr="00E17071" w:rsidTr="008F0DF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5 821,50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5 821,50  </w:t>
            </w:r>
          </w:p>
        </w:tc>
      </w:tr>
      <w:tr w:rsidR="008F0DF7" w:rsidRPr="00E17071" w:rsidTr="008F0DF7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  <w:color w:val="000000"/>
              </w:rPr>
            </w:pPr>
            <w:r w:rsidRPr="00E170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5 862,10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5 821,5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jc w:val="center"/>
              <w:rPr>
                <w:rFonts w:ascii="Arial" w:hAnsi="Arial" w:cs="Arial"/>
              </w:rPr>
            </w:pPr>
            <w:r w:rsidRPr="00E17071">
              <w:rPr>
                <w:rFonts w:ascii="Arial" w:hAnsi="Arial" w:cs="Arial"/>
              </w:rPr>
              <w:t xml:space="preserve">5 821,5  </w:t>
            </w:r>
          </w:p>
        </w:tc>
      </w:tr>
      <w:tr w:rsidR="008F0DF7" w:rsidRPr="00E17071" w:rsidTr="008F0DF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</w:tr>
      <w:tr w:rsidR="008F0DF7" w:rsidRPr="00E17071" w:rsidTr="008F0DF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</w:tr>
      <w:tr w:rsidR="008F0DF7" w:rsidRPr="00E17071" w:rsidTr="008F0DF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</w:tr>
      <w:tr w:rsidR="008F0DF7" w:rsidRPr="00E17071" w:rsidTr="008F0DF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</w:tr>
      <w:tr w:rsidR="008F0DF7" w:rsidRPr="00E17071" w:rsidTr="008F0DF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F7" w:rsidRPr="00E17071" w:rsidRDefault="008F0DF7" w:rsidP="008F0DF7">
            <w:pPr>
              <w:rPr>
                <w:rFonts w:ascii="Arial" w:hAnsi="Arial" w:cs="Arial"/>
              </w:rPr>
            </w:pPr>
          </w:p>
        </w:tc>
      </w:tr>
    </w:tbl>
    <w:p w:rsidR="008F0DF7" w:rsidRPr="00E17071" w:rsidRDefault="008F0DF7" w:rsidP="008F0DF7">
      <w:pPr>
        <w:jc w:val="center"/>
        <w:rPr>
          <w:rStyle w:val="FontStyle11"/>
          <w:rFonts w:ascii="Arial" w:hAnsi="Arial" w:cs="Arial"/>
          <w:b w:val="0"/>
        </w:rPr>
      </w:pPr>
      <w:bookmarkStart w:id="0" w:name="_GoBack"/>
      <w:bookmarkEnd w:id="0"/>
    </w:p>
    <w:sectPr w:rsidR="008F0DF7" w:rsidRPr="00E17071" w:rsidSect="00282959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53D"/>
    <w:rsid w:val="00282959"/>
    <w:rsid w:val="008F0DF7"/>
    <w:rsid w:val="00924E4D"/>
    <w:rsid w:val="00A9254E"/>
    <w:rsid w:val="00B7255C"/>
    <w:rsid w:val="00CA753D"/>
    <w:rsid w:val="00E17071"/>
    <w:rsid w:val="00F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5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A753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A753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A753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A7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CA753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CA753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xl63">
    <w:name w:val="xl63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8F0D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65">
    <w:name w:val="xl65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F0D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8F0D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8F0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8F0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8F0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3">
    <w:name w:val="xl83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4">
    <w:name w:val="xl84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91">
    <w:name w:val="xl91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3">
    <w:name w:val="xl93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">
    <w:name w:val="xl94"/>
    <w:basedOn w:val="a"/>
    <w:rsid w:val="008F0D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5">
    <w:name w:val="xl95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F0D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F0D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F0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F0D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8F0DF7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8F0DF7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8F0D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8F0DF7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8F0D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8F0D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6">
    <w:name w:val="xl116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7">
    <w:name w:val="xl117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4">
    <w:name w:val="xl124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8F0D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8F0D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8F0D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8F0DF7"/>
    <w:pP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6">
    <w:name w:val="xl136"/>
    <w:basedOn w:val="a"/>
    <w:rsid w:val="008F0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8F0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8">
    <w:name w:val="xl138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8F0D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0">
    <w:name w:val="xl140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1">
    <w:name w:val="xl141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8F0D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7">
    <w:name w:val="xl147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8">
    <w:name w:val="xl148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0">
    <w:name w:val="xl150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51">
    <w:name w:val="xl151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52">
    <w:name w:val="xl152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157">
    <w:name w:val="xl157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158">
    <w:name w:val="xl158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159">
    <w:name w:val="xl159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0">
    <w:name w:val="xl160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2">
    <w:name w:val="xl162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166">
    <w:name w:val="xl166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8F0DF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8F0DF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8F0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8F0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8F0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F0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F0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a"/>
    <w:rsid w:val="008F0D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8F0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Бондаренко</cp:lastModifiedBy>
  <cp:revision>6</cp:revision>
  <cp:lastPrinted>2021-04-22T04:38:00Z</cp:lastPrinted>
  <dcterms:created xsi:type="dcterms:W3CDTF">2021-04-21T05:34:00Z</dcterms:created>
  <dcterms:modified xsi:type="dcterms:W3CDTF">2021-05-07T07:49:00Z</dcterms:modified>
</cp:coreProperties>
</file>