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ED" w:rsidRDefault="00B82C64">
      <w:pPr>
        <w:rPr>
          <w:rFonts w:ascii="Times New Roman" w:hAnsi="Times New Roman" w:cs="Times New Roman"/>
          <w:sz w:val="28"/>
          <w:szCs w:val="28"/>
        </w:rPr>
      </w:pPr>
      <w:r w:rsidRPr="00B82C64">
        <w:rPr>
          <w:rFonts w:ascii="Times New Roman" w:hAnsi="Times New Roman" w:cs="Times New Roman"/>
          <w:sz w:val="28"/>
          <w:szCs w:val="28"/>
        </w:rPr>
        <w:t>В Шегарском районе Томской области местный житель осужден к обязательным работам за повторное управление автомобилем в нетрезвом состоянии</w:t>
      </w:r>
    </w:p>
    <w:p w:rsidR="00B82C64" w:rsidRDefault="00B82C64">
      <w:pPr>
        <w:rPr>
          <w:rFonts w:ascii="Times New Roman" w:hAnsi="Times New Roman" w:cs="Times New Roman"/>
          <w:sz w:val="28"/>
          <w:szCs w:val="28"/>
        </w:rPr>
      </w:pPr>
    </w:p>
    <w:p w:rsidR="00B82C64" w:rsidRPr="00B82C64" w:rsidRDefault="00B82C64" w:rsidP="00B82C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2C64">
        <w:rPr>
          <w:rFonts w:ascii="Times New Roman" w:hAnsi="Times New Roman" w:cs="Times New Roman"/>
          <w:sz w:val="28"/>
          <w:szCs w:val="28"/>
        </w:rPr>
        <w:t xml:space="preserve">Шегарский районный суд Томской области вынес приговор по уголовному делу в отношении 36-летнего местного жителя. Он признан виновным по </w:t>
      </w:r>
      <w:proofErr w:type="gramStart"/>
      <w:r w:rsidRPr="00B82C6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82C64">
        <w:rPr>
          <w:rFonts w:ascii="Times New Roman" w:hAnsi="Times New Roman" w:cs="Times New Roman"/>
          <w:sz w:val="28"/>
          <w:szCs w:val="28"/>
        </w:rPr>
        <w:t>. 1 ст. 264.1 УК РФ (управление автомобилем лицом, находящимся в состоянии опьянения, подвергнутым административному наказанию за аналогичное правонарушение).</w:t>
      </w:r>
    </w:p>
    <w:p w:rsidR="00B82C64" w:rsidRPr="00B82C64" w:rsidRDefault="00B82C64" w:rsidP="00B82C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2C64">
        <w:rPr>
          <w:rFonts w:ascii="Times New Roman" w:hAnsi="Times New Roman" w:cs="Times New Roman"/>
          <w:sz w:val="28"/>
          <w:szCs w:val="28"/>
        </w:rPr>
        <w:t>Судом установлено, что в августе 2023 года сельский житель, будучи ранее привлеченным к административной ответственности за управление транспортным средством в нетрезвом виде, вновь после употребления спиртного сел за руль. Так, по возвращении домой после распития в гостях алкогольных напитков он решил прокатиться на принадлежащем его супруге автомобиле «</w:t>
      </w:r>
      <w:proofErr w:type="spellStart"/>
      <w:r w:rsidRPr="00B82C64">
        <w:rPr>
          <w:rFonts w:ascii="Times New Roman" w:hAnsi="Times New Roman" w:cs="Times New Roman"/>
          <w:sz w:val="28"/>
          <w:szCs w:val="28"/>
        </w:rPr>
        <w:t>Honda</w:t>
      </w:r>
      <w:proofErr w:type="spellEnd"/>
      <w:r w:rsidRPr="00B82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4">
        <w:rPr>
          <w:rFonts w:ascii="Times New Roman" w:hAnsi="Times New Roman" w:cs="Times New Roman"/>
          <w:sz w:val="28"/>
          <w:szCs w:val="28"/>
        </w:rPr>
        <w:t>Accord</w:t>
      </w:r>
      <w:proofErr w:type="spellEnd"/>
      <w:r w:rsidRPr="00B82C64">
        <w:rPr>
          <w:rFonts w:ascii="Times New Roman" w:hAnsi="Times New Roman" w:cs="Times New Roman"/>
          <w:sz w:val="28"/>
          <w:szCs w:val="28"/>
        </w:rPr>
        <w:t>».</w:t>
      </w:r>
    </w:p>
    <w:p w:rsidR="00B82C64" w:rsidRPr="00B82C64" w:rsidRDefault="00B82C64" w:rsidP="00B82C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2C64">
        <w:rPr>
          <w:rFonts w:ascii="Times New Roman" w:hAnsi="Times New Roman" w:cs="Times New Roman"/>
          <w:sz w:val="28"/>
          <w:szCs w:val="28"/>
        </w:rPr>
        <w:t xml:space="preserve">Однако по пути следования по дороге Каргала – </w:t>
      </w:r>
      <w:proofErr w:type="spellStart"/>
      <w:r w:rsidRPr="00B82C64">
        <w:rPr>
          <w:rFonts w:ascii="Times New Roman" w:hAnsi="Times New Roman" w:cs="Times New Roman"/>
          <w:sz w:val="28"/>
          <w:szCs w:val="28"/>
        </w:rPr>
        <w:t>Бакчар</w:t>
      </w:r>
      <w:proofErr w:type="spellEnd"/>
      <w:r w:rsidRPr="00B82C64">
        <w:rPr>
          <w:rFonts w:ascii="Times New Roman" w:hAnsi="Times New Roman" w:cs="Times New Roman"/>
          <w:sz w:val="28"/>
          <w:szCs w:val="28"/>
        </w:rPr>
        <w:t xml:space="preserve"> мужчина не справился с управлением автомобилем и съехал в кювет. В дальнейшем он был доставлен в больницу для оказания медицинской помощи, где было зафиксировано состояние алкогольного опьянения водителя.</w:t>
      </w:r>
    </w:p>
    <w:p w:rsidR="00B82C64" w:rsidRPr="00B82C64" w:rsidRDefault="00B82C64" w:rsidP="00B82C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2C64">
        <w:rPr>
          <w:rFonts w:ascii="Times New Roman" w:hAnsi="Times New Roman" w:cs="Times New Roman"/>
          <w:sz w:val="28"/>
          <w:szCs w:val="28"/>
        </w:rPr>
        <w:t>С учетом позиции государственного обвинителя суд приговорил виновного к 240 часам обязательных работ. Он также на 2 года лишен права заниматься деятельностью, связанной с управлением транспортными средствами.</w:t>
      </w:r>
    </w:p>
    <w:p w:rsidR="00B82C64" w:rsidRDefault="00B82C64" w:rsidP="00B82C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2C64">
        <w:rPr>
          <w:rFonts w:ascii="Times New Roman" w:hAnsi="Times New Roman" w:cs="Times New Roman"/>
          <w:sz w:val="28"/>
          <w:szCs w:val="28"/>
        </w:rPr>
        <w:t>Приговор в законную силу не вступил.</w:t>
      </w:r>
    </w:p>
    <w:p w:rsidR="00B82C64" w:rsidRDefault="00B82C64" w:rsidP="00B82C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2C64" w:rsidRPr="00B82C64" w:rsidRDefault="00B82C64" w:rsidP="00B82C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B82C64" w:rsidRPr="00B82C64" w:rsidRDefault="00B82C64">
      <w:pPr>
        <w:rPr>
          <w:rFonts w:ascii="Times New Roman" w:hAnsi="Times New Roman" w:cs="Times New Roman"/>
          <w:sz w:val="28"/>
          <w:szCs w:val="28"/>
        </w:rPr>
      </w:pPr>
    </w:p>
    <w:sectPr w:rsidR="00B82C64" w:rsidRPr="00B82C64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2C64"/>
    <w:rsid w:val="000074B3"/>
    <w:rsid w:val="00020926"/>
    <w:rsid w:val="00060523"/>
    <w:rsid w:val="00064A95"/>
    <w:rsid w:val="00091D8A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6CA0"/>
    <w:rsid w:val="00126FBA"/>
    <w:rsid w:val="00134FDC"/>
    <w:rsid w:val="00141FA9"/>
    <w:rsid w:val="00146AF5"/>
    <w:rsid w:val="001571D2"/>
    <w:rsid w:val="0017461B"/>
    <w:rsid w:val="0017752B"/>
    <w:rsid w:val="001B23C5"/>
    <w:rsid w:val="001B341B"/>
    <w:rsid w:val="00203DFB"/>
    <w:rsid w:val="00204AA4"/>
    <w:rsid w:val="00227E94"/>
    <w:rsid w:val="00233454"/>
    <w:rsid w:val="002425FA"/>
    <w:rsid w:val="00284068"/>
    <w:rsid w:val="002A406A"/>
    <w:rsid w:val="002A729C"/>
    <w:rsid w:val="002F5035"/>
    <w:rsid w:val="003240C5"/>
    <w:rsid w:val="00326DAC"/>
    <w:rsid w:val="00335F71"/>
    <w:rsid w:val="00347976"/>
    <w:rsid w:val="00386139"/>
    <w:rsid w:val="00387F51"/>
    <w:rsid w:val="003E59E0"/>
    <w:rsid w:val="004032D5"/>
    <w:rsid w:val="00417D7D"/>
    <w:rsid w:val="00424162"/>
    <w:rsid w:val="004651F0"/>
    <w:rsid w:val="004742EF"/>
    <w:rsid w:val="004938BC"/>
    <w:rsid w:val="004A6235"/>
    <w:rsid w:val="004E557B"/>
    <w:rsid w:val="00500CD5"/>
    <w:rsid w:val="00503830"/>
    <w:rsid w:val="00514C5F"/>
    <w:rsid w:val="00535BF8"/>
    <w:rsid w:val="0059506C"/>
    <w:rsid w:val="005C72E5"/>
    <w:rsid w:val="005D5266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7EDE"/>
    <w:rsid w:val="007531DE"/>
    <w:rsid w:val="00781D22"/>
    <w:rsid w:val="00790755"/>
    <w:rsid w:val="007A1896"/>
    <w:rsid w:val="007C2F7B"/>
    <w:rsid w:val="007C68B4"/>
    <w:rsid w:val="007E5A5E"/>
    <w:rsid w:val="00826BB4"/>
    <w:rsid w:val="00830668"/>
    <w:rsid w:val="0083213F"/>
    <w:rsid w:val="00832C6C"/>
    <w:rsid w:val="00867635"/>
    <w:rsid w:val="0088714F"/>
    <w:rsid w:val="00896973"/>
    <w:rsid w:val="008B67EA"/>
    <w:rsid w:val="008C37BF"/>
    <w:rsid w:val="008C3FD2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80E47"/>
    <w:rsid w:val="009B2D7F"/>
    <w:rsid w:val="00A17290"/>
    <w:rsid w:val="00A3348C"/>
    <w:rsid w:val="00A53C03"/>
    <w:rsid w:val="00A64F07"/>
    <w:rsid w:val="00AA6EDA"/>
    <w:rsid w:val="00AB0C47"/>
    <w:rsid w:val="00AC662A"/>
    <w:rsid w:val="00AC7735"/>
    <w:rsid w:val="00AE753F"/>
    <w:rsid w:val="00B21B93"/>
    <w:rsid w:val="00B26600"/>
    <w:rsid w:val="00B404AD"/>
    <w:rsid w:val="00B61AAF"/>
    <w:rsid w:val="00B6516E"/>
    <w:rsid w:val="00B82C64"/>
    <w:rsid w:val="00B93D66"/>
    <w:rsid w:val="00BD24C1"/>
    <w:rsid w:val="00BE10B5"/>
    <w:rsid w:val="00C252B1"/>
    <w:rsid w:val="00C4436F"/>
    <w:rsid w:val="00C6482B"/>
    <w:rsid w:val="00C67A1D"/>
    <w:rsid w:val="00C75C11"/>
    <w:rsid w:val="00C82200"/>
    <w:rsid w:val="00C853DD"/>
    <w:rsid w:val="00C8549E"/>
    <w:rsid w:val="00C97E4A"/>
    <w:rsid w:val="00CA3EE5"/>
    <w:rsid w:val="00CB089F"/>
    <w:rsid w:val="00CD0FDD"/>
    <w:rsid w:val="00CD3925"/>
    <w:rsid w:val="00CE3BB6"/>
    <w:rsid w:val="00CE4CBE"/>
    <w:rsid w:val="00CF6541"/>
    <w:rsid w:val="00D135A1"/>
    <w:rsid w:val="00D13B46"/>
    <w:rsid w:val="00D30825"/>
    <w:rsid w:val="00D310A8"/>
    <w:rsid w:val="00D34A25"/>
    <w:rsid w:val="00D57B1A"/>
    <w:rsid w:val="00D60404"/>
    <w:rsid w:val="00D95500"/>
    <w:rsid w:val="00D97B38"/>
    <w:rsid w:val="00DA0BFA"/>
    <w:rsid w:val="00DC763A"/>
    <w:rsid w:val="00DE3B51"/>
    <w:rsid w:val="00E914D9"/>
    <w:rsid w:val="00ED60D8"/>
    <w:rsid w:val="00EE4DBC"/>
    <w:rsid w:val="00F0542F"/>
    <w:rsid w:val="00F16472"/>
    <w:rsid w:val="00F46EDA"/>
    <w:rsid w:val="00F563FB"/>
    <w:rsid w:val="00F631C6"/>
    <w:rsid w:val="00F65274"/>
    <w:rsid w:val="00F66F36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2024-01-05T08:32:00Z</dcterms:created>
  <dcterms:modified xsi:type="dcterms:W3CDTF">2024-01-05T08:33:00Z</dcterms:modified>
</cp:coreProperties>
</file>