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Default="00715DAD" w:rsidP="00715DA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71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715DAD">
      <w:pPr>
        <w:jc w:val="center"/>
        <w:rPr>
          <w:b/>
          <w:sz w:val="28"/>
          <w:szCs w:val="28"/>
        </w:rPr>
      </w:pPr>
    </w:p>
    <w:p w:rsidR="00715DAD" w:rsidRDefault="00715DAD" w:rsidP="00715DAD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715DAD"/>
    <w:p w:rsidR="004B3FAB" w:rsidRDefault="00D11127" w:rsidP="00715DAD">
      <w:r>
        <w:t>«</w:t>
      </w:r>
      <w:r w:rsidR="00F07915">
        <w:t>20</w:t>
      </w:r>
      <w:r>
        <w:t>»</w:t>
      </w:r>
      <w:r w:rsidR="00281EB9">
        <w:t xml:space="preserve"> ноября</w:t>
      </w:r>
      <w:r w:rsidR="00B63BB7">
        <w:t xml:space="preserve"> </w:t>
      </w:r>
      <w:r w:rsidR="00715DAD">
        <w:t>20</w:t>
      </w:r>
      <w:r w:rsidR="006C6436">
        <w:t>2</w:t>
      </w:r>
      <w:r w:rsidR="00FA0757">
        <w:t>4</w:t>
      </w:r>
      <w:r w:rsidR="00715DAD">
        <w:t>г.</w:t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  <w:t xml:space="preserve">№ </w:t>
      </w:r>
      <w:r w:rsidR="00F07915">
        <w:t>51</w:t>
      </w:r>
    </w:p>
    <w:p w:rsidR="00715DAD" w:rsidRDefault="00715DAD" w:rsidP="00715DAD">
      <w:r>
        <w:t>с.</w:t>
      </w:r>
      <w:r w:rsidR="00533641">
        <w:t xml:space="preserve"> </w:t>
      </w:r>
      <w:r>
        <w:t>Мельниково</w:t>
      </w:r>
    </w:p>
    <w:p w:rsidR="00715DAD" w:rsidRDefault="00715DAD" w:rsidP="00715DAD"/>
    <w:p w:rsidR="00BB246D" w:rsidRDefault="00BB246D" w:rsidP="00715DAD"/>
    <w:p w:rsidR="00BB246D" w:rsidRPr="005E185F" w:rsidRDefault="00BB246D" w:rsidP="00BB246D">
      <w:pPr>
        <w:ind w:firstLine="709"/>
        <w:contextualSpacing/>
        <w:jc w:val="center"/>
        <w:rPr>
          <w:shd w:val="clear" w:color="auto" w:fill="FFFFFF"/>
        </w:rPr>
      </w:pPr>
      <w:r w:rsidRPr="00BB246D">
        <w:rPr>
          <w:bCs/>
          <w:color w:val="212121"/>
        </w:rPr>
        <w:t xml:space="preserve">Об отмене решения </w:t>
      </w:r>
      <w:r>
        <w:rPr>
          <w:bCs/>
          <w:color w:val="212121"/>
        </w:rPr>
        <w:t>Совета Шегарского сельского поселения от 30.11.2021 № 135</w:t>
      </w:r>
      <w:r w:rsidRPr="00BB246D">
        <w:rPr>
          <w:bCs/>
          <w:color w:val="212121"/>
        </w:rPr>
        <w:t>«</w:t>
      </w:r>
      <w:r w:rsidRPr="005E185F">
        <w:rPr>
          <w:shd w:val="clear" w:color="auto" w:fill="FFFFFF"/>
        </w:rPr>
        <w:t xml:space="preserve">Об утверждении Положения о муниципальном </w:t>
      </w:r>
      <w:proofErr w:type="gramStart"/>
      <w:r w:rsidRPr="005E185F">
        <w:rPr>
          <w:shd w:val="clear" w:color="auto" w:fill="FFFFFF"/>
        </w:rPr>
        <w:t>контроле за</w:t>
      </w:r>
      <w:proofErr w:type="gramEnd"/>
      <w:r w:rsidRPr="005E185F">
        <w:rPr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hd w:val="clear" w:color="auto" w:fill="FFFFFF"/>
        </w:rPr>
        <w:t>»</w:t>
      </w:r>
    </w:p>
    <w:p w:rsidR="00BB246D" w:rsidRDefault="00BB246D" w:rsidP="00BB246D">
      <w:pPr>
        <w:pStyle w:val="a9"/>
        <w:shd w:val="clear" w:color="auto" w:fill="FFFFFF"/>
        <w:spacing w:before="0" w:beforeAutospacing="0" w:after="0" w:afterAutospacing="0"/>
        <w:jc w:val="center"/>
        <w:rPr>
          <w:color w:val="212121"/>
        </w:rPr>
      </w:pPr>
    </w:p>
    <w:p w:rsidR="00BB246D" w:rsidRPr="00BB246D" w:rsidRDefault="00BB246D" w:rsidP="00BB246D">
      <w:pPr>
        <w:pStyle w:val="a9"/>
        <w:shd w:val="clear" w:color="auto" w:fill="FFFFFF"/>
        <w:spacing w:before="0" w:beforeAutospacing="0" w:after="0" w:afterAutospacing="0"/>
        <w:jc w:val="center"/>
        <w:rPr>
          <w:color w:val="212121"/>
        </w:rPr>
      </w:pPr>
    </w:p>
    <w:p w:rsidR="00BB246D" w:rsidRDefault="00BB246D" w:rsidP="00BB246D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 </w:t>
      </w:r>
      <w:proofErr w:type="gramStart"/>
      <w:r w:rsidRPr="00BB246D">
        <w:rPr>
          <w:color w:val="212121"/>
        </w:rPr>
        <w:t>В соответствии с частью 9 статьи 1 и статьей 16 Федерального закона от 31.07.2020 № 248-ФЗ «О государственном контроле (надзоре) и муниципальном контроле в Российской Федерации», статьей 10 Федерального закона от 29.07.2017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положений статей 23.4-23.13 Федерального закона</w:t>
      </w:r>
      <w:proofErr w:type="gramEnd"/>
      <w:r w:rsidRPr="00BB246D">
        <w:rPr>
          <w:color w:val="212121"/>
        </w:rPr>
        <w:t xml:space="preserve"> от 27.07.2010 №190-ФЗ «О теплоснабжении»</w:t>
      </w:r>
      <w:r>
        <w:rPr>
          <w:color w:val="212121"/>
          <w:sz w:val="18"/>
          <w:szCs w:val="18"/>
        </w:rPr>
        <w:t xml:space="preserve"> </w:t>
      </w:r>
    </w:p>
    <w:p w:rsidR="00BB246D" w:rsidRDefault="00BB246D" w:rsidP="00BB246D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18"/>
          <w:szCs w:val="18"/>
        </w:rPr>
      </w:pPr>
    </w:p>
    <w:p w:rsidR="00BB246D" w:rsidRDefault="00BB246D" w:rsidP="00BB246D">
      <w:pPr>
        <w:ind w:left="-42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СОВЕТ ШЕГАРСКОГО СЕЛЬСКОГО ПОСЕЛЕНИЯ РЕШИЛ:</w:t>
      </w:r>
    </w:p>
    <w:p w:rsidR="00BB246D" w:rsidRDefault="00BB246D" w:rsidP="00BB246D">
      <w:pPr>
        <w:pStyle w:val="a9"/>
        <w:shd w:val="clear" w:color="auto" w:fill="FFFFFF"/>
        <w:spacing w:before="0" w:beforeAutospacing="0" w:after="0" w:afterAutospacing="0"/>
        <w:rPr>
          <w:color w:val="212121"/>
          <w:sz w:val="18"/>
          <w:szCs w:val="18"/>
        </w:rPr>
      </w:pPr>
    </w:p>
    <w:p w:rsidR="00BB246D" w:rsidRPr="00BB246D" w:rsidRDefault="00BB246D" w:rsidP="00BB246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BB246D">
        <w:rPr>
          <w:color w:val="212121"/>
        </w:rPr>
        <w:t xml:space="preserve">1. Отменить решение </w:t>
      </w:r>
      <w:r w:rsidRPr="00BB246D">
        <w:rPr>
          <w:bCs/>
          <w:color w:val="212121"/>
        </w:rPr>
        <w:t>Совета Шегарского сельского поселения от 30.11.2021 № 135«</w:t>
      </w:r>
      <w:r w:rsidRPr="00BB246D">
        <w:rPr>
          <w:shd w:val="clear" w:color="auto" w:fill="FFFFFF"/>
        </w:rPr>
        <w:t xml:space="preserve">Об утверждении Положения о муниципальном </w:t>
      </w:r>
      <w:proofErr w:type="gramStart"/>
      <w:r w:rsidRPr="00BB246D">
        <w:rPr>
          <w:shd w:val="clear" w:color="auto" w:fill="FFFFFF"/>
        </w:rPr>
        <w:t>контроле за</w:t>
      </w:r>
      <w:proofErr w:type="gramEnd"/>
      <w:r w:rsidRPr="00BB246D">
        <w:rPr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BB246D" w:rsidRPr="00BB246D" w:rsidRDefault="00BB246D" w:rsidP="00BB246D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BB246D">
        <w:rPr>
          <w:color w:val="212121"/>
        </w:rPr>
        <w:t>2.</w:t>
      </w:r>
      <w:r>
        <w:rPr>
          <w:color w:val="212121"/>
        </w:rPr>
        <w:t xml:space="preserve"> </w:t>
      </w:r>
      <w:r w:rsidRPr="00BB246D">
        <w:rPr>
          <w:color w:val="212121"/>
        </w:rPr>
        <w:t xml:space="preserve">Признать утратившими силу: решение </w:t>
      </w:r>
      <w:r w:rsidRPr="00BB246D">
        <w:rPr>
          <w:bCs/>
          <w:color w:val="212121"/>
        </w:rPr>
        <w:t>Совета Шегарского сельского поселения от 29.12.2021 № 11</w:t>
      </w:r>
      <w:proofErr w:type="gramStart"/>
      <w:r w:rsidRPr="00BB246D">
        <w:rPr>
          <w:bCs/>
          <w:color w:val="000000" w:themeColor="text1"/>
        </w:rPr>
        <w:t xml:space="preserve"> О</w:t>
      </w:r>
      <w:proofErr w:type="gramEnd"/>
      <w:r w:rsidRPr="00BB246D">
        <w:rPr>
          <w:bCs/>
          <w:color w:val="000000" w:themeColor="text1"/>
        </w:rPr>
        <w:t xml:space="preserve"> внесении изменения в решение Совета Шегарского сельского поселения от 30.11.2021 № 135 «</w:t>
      </w:r>
      <w:r w:rsidRPr="00BB246D">
        <w:rPr>
          <w:rFonts w:eastAsia="Calibri"/>
          <w:shd w:val="clear" w:color="auto" w:fill="FFFFFF"/>
          <w:lang w:eastAsia="en-US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</w:p>
    <w:p w:rsidR="00BB246D" w:rsidRDefault="00BB246D" w:rsidP="00BB246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BB246D">
        <w:rPr>
          <w:color w:val="212121"/>
        </w:rPr>
        <w:t xml:space="preserve">3. </w:t>
      </w:r>
      <w:r>
        <w:rPr>
          <w:color w:val="212121"/>
        </w:rPr>
        <w:t>Обнародовать</w:t>
      </w:r>
      <w:r w:rsidRPr="00BB246D">
        <w:rPr>
          <w:color w:val="212121"/>
        </w:rPr>
        <w:t xml:space="preserve"> настоящее решение </w:t>
      </w:r>
      <w:r>
        <w:rPr>
          <w:color w:val="212121"/>
        </w:rPr>
        <w:t xml:space="preserve">путём размещения его </w:t>
      </w:r>
      <w:r w:rsidRPr="00BB246D">
        <w:rPr>
          <w:color w:val="212121"/>
        </w:rPr>
        <w:t>на официальном информационном сайте администрации Шегарского сельского поселения</w:t>
      </w:r>
      <w:r>
        <w:rPr>
          <w:color w:val="212121"/>
        </w:rPr>
        <w:t>.</w:t>
      </w:r>
      <w:r w:rsidRPr="00BB246D">
        <w:rPr>
          <w:color w:val="212121"/>
        </w:rPr>
        <w:t xml:space="preserve"> </w:t>
      </w:r>
    </w:p>
    <w:p w:rsidR="00BB246D" w:rsidRPr="00BB246D" w:rsidRDefault="00BB246D" w:rsidP="00BB246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BB246D">
        <w:rPr>
          <w:color w:val="212121"/>
        </w:rPr>
        <w:t xml:space="preserve">4. </w:t>
      </w:r>
      <w:r w:rsidRPr="00BB246D">
        <w:rPr>
          <w:color w:val="212121"/>
          <w:shd w:val="clear" w:color="auto" w:fill="FFFFFF"/>
        </w:rPr>
        <w:t>Настоящее решение вступает в силу со дня его официального обнародования.</w:t>
      </w:r>
    </w:p>
    <w:p w:rsidR="00715DAD" w:rsidRDefault="00715DAD" w:rsidP="00BB246D">
      <w:pPr>
        <w:ind w:left="-426" w:firstLine="708"/>
        <w:jc w:val="both"/>
      </w:pPr>
    </w:p>
    <w:p w:rsidR="007A0699" w:rsidRPr="007C0D85" w:rsidRDefault="007A0699" w:rsidP="00BB246D">
      <w:pPr>
        <w:ind w:left="-426" w:firstLine="993"/>
        <w:jc w:val="both"/>
        <w:rPr>
          <w:bCs/>
        </w:rPr>
      </w:pPr>
    </w:p>
    <w:p w:rsidR="007A0699" w:rsidRDefault="007A0699" w:rsidP="00BB246D">
      <w:pPr>
        <w:ind w:left="-426" w:firstLine="993"/>
        <w:jc w:val="both"/>
        <w:rPr>
          <w:bCs/>
          <w:sz w:val="22"/>
          <w:szCs w:val="22"/>
        </w:rPr>
      </w:pPr>
    </w:p>
    <w:p w:rsidR="007A0699" w:rsidRDefault="007A0699" w:rsidP="00BB246D">
      <w:pPr>
        <w:ind w:left="-426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Председатель Совета Шегарского сельского поселения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8F4AA0">
        <w:rPr>
          <w:bCs/>
          <w:sz w:val="22"/>
          <w:szCs w:val="22"/>
        </w:rPr>
        <w:t>М.В.Викулов</w:t>
      </w:r>
      <w:proofErr w:type="spellEnd"/>
    </w:p>
    <w:p w:rsidR="007A0699" w:rsidRDefault="007A0699" w:rsidP="00BB246D">
      <w:pPr>
        <w:ind w:left="-426" w:firstLine="284"/>
        <w:jc w:val="both"/>
        <w:rPr>
          <w:bCs/>
          <w:sz w:val="22"/>
          <w:szCs w:val="22"/>
        </w:rPr>
      </w:pPr>
    </w:p>
    <w:p w:rsidR="007A0699" w:rsidRDefault="007A0699" w:rsidP="00BB246D">
      <w:pPr>
        <w:ind w:left="-426" w:firstLine="284"/>
        <w:jc w:val="both"/>
        <w:rPr>
          <w:bCs/>
          <w:sz w:val="22"/>
          <w:szCs w:val="22"/>
        </w:rPr>
      </w:pPr>
    </w:p>
    <w:p w:rsidR="00D11127" w:rsidRDefault="008F4AA0" w:rsidP="00BB246D">
      <w:pPr>
        <w:ind w:left="-426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="007A0699">
        <w:rPr>
          <w:bCs/>
          <w:sz w:val="22"/>
          <w:szCs w:val="22"/>
        </w:rPr>
        <w:t>лав</w:t>
      </w:r>
      <w:r>
        <w:rPr>
          <w:bCs/>
          <w:sz w:val="22"/>
          <w:szCs w:val="22"/>
        </w:rPr>
        <w:t>а</w:t>
      </w:r>
      <w:r w:rsidR="0000390A">
        <w:rPr>
          <w:bCs/>
          <w:sz w:val="22"/>
          <w:szCs w:val="22"/>
        </w:rPr>
        <w:t xml:space="preserve"> </w:t>
      </w:r>
      <w:r w:rsidR="007A0699">
        <w:rPr>
          <w:bCs/>
          <w:sz w:val="22"/>
          <w:szCs w:val="22"/>
        </w:rPr>
        <w:t xml:space="preserve"> Шегарского сельского поселения</w:t>
      </w:r>
      <w:r w:rsidR="007A0699">
        <w:rPr>
          <w:bCs/>
          <w:sz w:val="22"/>
          <w:szCs w:val="22"/>
        </w:rPr>
        <w:tab/>
      </w:r>
      <w:r w:rsidR="007A0699">
        <w:rPr>
          <w:bCs/>
          <w:sz w:val="22"/>
          <w:szCs w:val="22"/>
        </w:rPr>
        <w:tab/>
      </w:r>
      <w:r w:rsidR="007A0699">
        <w:rPr>
          <w:bCs/>
          <w:sz w:val="22"/>
          <w:szCs w:val="22"/>
        </w:rPr>
        <w:tab/>
      </w:r>
      <w:r w:rsidR="0000390A">
        <w:rPr>
          <w:bCs/>
          <w:sz w:val="22"/>
          <w:szCs w:val="22"/>
        </w:rPr>
        <w:t xml:space="preserve">                       Ю.В.</w:t>
      </w:r>
      <w:proofErr w:type="gramStart"/>
      <w:r w:rsidR="0000390A">
        <w:rPr>
          <w:bCs/>
          <w:sz w:val="22"/>
          <w:szCs w:val="22"/>
        </w:rPr>
        <w:t>Непомнящих</w:t>
      </w:r>
      <w:proofErr w:type="gramEnd"/>
    </w:p>
    <w:sectPr w:rsidR="00D11127" w:rsidSect="00D61FD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60183"/>
    <w:multiLevelType w:val="hybridMultilevel"/>
    <w:tmpl w:val="D136B316"/>
    <w:lvl w:ilvl="0" w:tplc="FD88E05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5DAD"/>
    <w:rsid w:val="0000390A"/>
    <w:rsid w:val="00015111"/>
    <w:rsid w:val="00071B0D"/>
    <w:rsid w:val="000848C0"/>
    <w:rsid w:val="000B7540"/>
    <w:rsid w:val="000C53BD"/>
    <w:rsid w:val="000D7304"/>
    <w:rsid w:val="000F6491"/>
    <w:rsid w:val="001026AE"/>
    <w:rsid w:val="001231A4"/>
    <w:rsid w:val="00140477"/>
    <w:rsid w:val="001441A5"/>
    <w:rsid w:val="001533B5"/>
    <w:rsid w:val="00165367"/>
    <w:rsid w:val="00190BF7"/>
    <w:rsid w:val="001B3F49"/>
    <w:rsid w:val="001F611C"/>
    <w:rsid w:val="00204AF1"/>
    <w:rsid w:val="00281EB9"/>
    <w:rsid w:val="002E1B34"/>
    <w:rsid w:val="003062A4"/>
    <w:rsid w:val="0031201A"/>
    <w:rsid w:val="003227A3"/>
    <w:rsid w:val="00350DDA"/>
    <w:rsid w:val="003A1403"/>
    <w:rsid w:val="003F4181"/>
    <w:rsid w:val="004043FB"/>
    <w:rsid w:val="004048DD"/>
    <w:rsid w:val="00405BB4"/>
    <w:rsid w:val="004B1BA5"/>
    <w:rsid w:val="004B3FAB"/>
    <w:rsid w:val="004D680E"/>
    <w:rsid w:val="0050492A"/>
    <w:rsid w:val="00533641"/>
    <w:rsid w:val="00576A78"/>
    <w:rsid w:val="00587114"/>
    <w:rsid w:val="005D7A1C"/>
    <w:rsid w:val="00642BF4"/>
    <w:rsid w:val="006C6436"/>
    <w:rsid w:val="006D330A"/>
    <w:rsid w:val="006E60EC"/>
    <w:rsid w:val="006E7FE8"/>
    <w:rsid w:val="00715DAD"/>
    <w:rsid w:val="0073284B"/>
    <w:rsid w:val="0075448C"/>
    <w:rsid w:val="00766C61"/>
    <w:rsid w:val="00773F85"/>
    <w:rsid w:val="00780CD8"/>
    <w:rsid w:val="007943E7"/>
    <w:rsid w:val="007A0699"/>
    <w:rsid w:val="007C0D85"/>
    <w:rsid w:val="007E443B"/>
    <w:rsid w:val="0080406C"/>
    <w:rsid w:val="0081138D"/>
    <w:rsid w:val="00831C8C"/>
    <w:rsid w:val="00833FA2"/>
    <w:rsid w:val="008A5A78"/>
    <w:rsid w:val="008C0FA9"/>
    <w:rsid w:val="008F4AA0"/>
    <w:rsid w:val="008F59AD"/>
    <w:rsid w:val="00901497"/>
    <w:rsid w:val="0090460B"/>
    <w:rsid w:val="00994793"/>
    <w:rsid w:val="009C4615"/>
    <w:rsid w:val="009C5A67"/>
    <w:rsid w:val="009F710E"/>
    <w:rsid w:val="00A13559"/>
    <w:rsid w:val="00A70921"/>
    <w:rsid w:val="00A96C81"/>
    <w:rsid w:val="00AC13F7"/>
    <w:rsid w:val="00AF58C4"/>
    <w:rsid w:val="00B013E7"/>
    <w:rsid w:val="00B41CCC"/>
    <w:rsid w:val="00B44CEE"/>
    <w:rsid w:val="00B56E5F"/>
    <w:rsid w:val="00B63BB7"/>
    <w:rsid w:val="00B8257D"/>
    <w:rsid w:val="00BB246D"/>
    <w:rsid w:val="00BD1154"/>
    <w:rsid w:val="00C273C1"/>
    <w:rsid w:val="00C6766E"/>
    <w:rsid w:val="00CC3703"/>
    <w:rsid w:val="00CC442A"/>
    <w:rsid w:val="00CD2270"/>
    <w:rsid w:val="00D11127"/>
    <w:rsid w:val="00D35225"/>
    <w:rsid w:val="00D47DBA"/>
    <w:rsid w:val="00D56BFC"/>
    <w:rsid w:val="00D61FDE"/>
    <w:rsid w:val="00DB0354"/>
    <w:rsid w:val="00DB7733"/>
    <w:rsid w:val="00DC460E"/>
    <w:rsid w:val="00DD458E"/>
    <w:rsid w:val="00DE23EC"/>
    <w:rsid w:val="00EA6DF0"/>
    <w:rsid w:val="00EB0D61"/>
    <w:rsid w:val="00ED7A90"/>
    <w:rsid w:val="00F07915"/>
    <w:rsid w:val="00F24065"/>
    <w:rsid w:val="00F25AA4"/>
    <w:rsid w:val="00F63541"/>
    <w:rsid w:val="00FA0757"/>
    <w:rsid w:val="00FC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C53BD"/>
    <w:pPr>
      <w:ind w:left="720"/>
      <w:contextualSpacing/>
    </w:pPr>
  </w:style>
  <w:style w:type="table" w:styleId="a6">
    <w:name w:val="Table Grid"/>
    <w:basedOn w:val="a1"/>
    <w:uiPriority w:val="59"/>
    <w:rsid w:val="0090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05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05BB4"/>
    <w:rPr>
      <w:strike w:val="0"/>
      <w:dstrike w:val="0"/>
      <w:color w:val="666699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BB246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079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КС</cp:lastModifiedBy>
  <cp:revision>73</cp:revision>
  <cp:lastPrinted>2024-12-04T07:11:00Z</cp:lastPrinted>
  <dcterms:created xsi:type="dcterms:W3CDTF">2018-04-19T09:05:00Z</dcterms:created>
  <dcterms:modified xsi:type="dcterms:W3CDTF">2024-12-04T07:12:00Z</dcterms:modified>
</cp:coreProperties>
</file>